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91950" w14:textId="6A992972" w:rsidR="00FC60BB" w:rsidRPr="002906A5" w:rsidRDefault="00FC60BB" w:rsidP="002906A5">
      <w:pPr>
        <w:keepNext/>
        <w:spacing w:after="0" w:line="360" w:lineRule="auto"/>
        <w:outlineLvl w:val="3"/>
        <w:rPr>
          <w:rFonts w:ascii="Arial" w:eastAsia="Times New Roman" w:hAnsi="Arial" w:cs="Arial"/>
          <w:b/>
          <w:sz w:val="24"/>
          <w:szCs w:val="24"/>
          <w:u w:val="single"/>
          <w:lang w:eastAsia="pl-PL"/>
        </w:rPr>
      </w:pPr>
      <w:r w:rsidRPr="00FC60BB">
        <w:rPr>
          <w:rFonts w:ascii="Arial" w:eastAsia="Times New Roman" w:hAnsi="Arial" w:cs="Arial"/>
          <w:b/>
          <w:sz w:val="24"/>
          <w:szCs w:val="24"/>
          <w:lang w:eastAsia="pl-PL"/>
        </w:rPr>
        <w:t>P</w:t>
      </w:r>
      <w:r w:rsidRPr="002906A5">
        <w:rPr>
          <w:rFonts w:ascii="Arial" w:eastAsia="Times New Roman" w:hAnsi="Arial" w:cs="Arial"/>
          <w:b/>
          <w:sz w:val="24"/>
          <w:szCs w:val="24"/>
          <w:lang w:eastAsia="pl-PL"/>
        </w:rPr>
        <w:t xml:space="preserve"> r o t o k ó ł  nr XXII/2020 z obrad XXII sesji Rady Miejskiej w Kłodzku,</w:t>
      </w:r>
    </w:p>
    <w:p w14:paraId="607CFCE9" w14:textId="77777777" w:rsidR="00FC60BB" w:rsidRPr="002906A5" w:rsidRDefault="00FC60BB" w:rsidP="002906A5">
      <w:pPr>
        <w:spacing w:after="0" w:line="360" w:lineRule="auto"/>
        <w:rPr>
          <w:rFonts w:ascii="Arial" w:eastAsia="Times New Roman" w:hAnsi="Arial" w:cs="Arial"/>
          <w:b/>
          <w:sz w:val="24"/>
          <w:szCs w:val="24"/>
          <w:lang w:eastAsia="pl-PL"/>
        </w:rPr>
      </w:pPr>
      <w:r w:rsidRPr="002906A5">
        <w:rPr>
          <w:rFonts w:ascii="Arial" w:eastAsia="Times New Roman" w:hAnsi="Arial" w:cs="Arial"/>
          <w:b/>
          <w:sz w:val="24"/>
          <w:szCs w:val="24"/>
          <w:lang w:eastAsia="pl-PL"/>
        </w:rPr>
        <w:t xml:space="preserve">która odbyła się w dniu 22 września 2020 r. </w:t>
      </w:r>
    </w:p>
    <w:p w14:paraId="35FF513C" w14:textId="77777777" w:rsidR="00FC60BB" w:rsidRPr="002906A5" w:rsidRDefault="00FC60BB" w:rsidP="002906A5">
      <w:pPr>
        <w:spacing w:after="0" w:line="360" w:lineRule="auto"/>
        <w:rPr>
          <w:rFonts w:ascii="Arial" w:eastAsia="Times New Roman" w:hAnsi="Arial" w:cs="Arial"/>
          <w:b/>
          <w:sz w:val="24"/>
          <w:szCs w:val="24"/>
          <w:lang w:eastAsia="pl-PL"/>
        </w:rPr>
      </w:pPr>
      <w:r w:rsidRPr="002906A5">
        <w:rPr>
          <w:rFonts w:ascii="Arial" w:eastAsia="Times New Roman" w:hAnsi="Arial" w:cs="Arial"/>
          <w:b/>
          <w:sz w:val="24"/>
          <w:szCs w:val="24"/>
          <w:lang w:eastAsia="pl-PL"/>
        </w:rPr>
        <w:t>w sali Rajców Urzędu Miasta w Kłodzku.</w:t>
      </w:r>
    </w:p>
    <w:p w14:paraId="00FA6D25" w14:textId="77777777" w:rsidR="00FC60BB" w:rsidRPr="002906A5" w:rsidRDefault="00FC60BB" w:rsidP="002906A5">
      <w:pPr>
        <w:spacing w:after="0" w:line="360" w:lineRule="auto"/>
        <w:rPr>
          <w:rFonts w:ascii="Arial" w:hAnsi="Arial" w:cs="Arial"/>
          <w:sz w:val="24"/>
          <w:szCs w:val="24"/>
        </w:rPr>
      </w:pPr>
      <w:r w:rsidRPr="002906A5">
        <w:rPr>
          <w:rFonts w:ascii="Arial" w:hAnsi="Arial" w:cs="Arial"/>
          <w:sz w:val="24"/>
          <w:szCs w:val="24"/>
        </w:rPr>
        <w:t>Sesja rozpoczęła się o godz. 11:05</w:t>
      </w:r>
    </w:p>
    <w:p w14:paraId="1EEF51A0" w14:textId="77777777" w:rsidR="00FC60BB" w:rsidRPr="002906A5" w:rsidRDefault="00FC60BB" w:rsidP="002906A5">
      <w:pPr>
        <w:spacing w:after="0" w:line="360" w:lineRule="auto"/>
        <w:rPr>
          <w:rFonts w:ascii="Arial" w:eastAsia="Times New Roman" w:hAnsi="Arial" w:cs="Arial"/>
          <w:b/>
          <w:sz w:val="24"/>
          <w:szCs w:val="24"/>
          <w:lang w:eastAsia="pl-PL"/>
        </w:rPr>
      </w:pPr>
      <w:r w:rsidRPr="002906A5">
        <w:rPr>
          <w:rFonts w:ascii="Arial" w:eastAsia="Times New Roman" w:hAnsi="Arial" w:cs="Arial"/>
          <w:b/>
          <w:sz w:val="24"/>
          <w:szCs w:val="24"/>
          <w:lang w:eastAsia="pl-PL"/>
        </w:rPr>
        <w:t>1. Otwarcie obrad XXII sesji Rady Miejskiej w Kłodzku.</w:t>
      </w:r>
    </w:p>
    <w:p w14:paraId="5E1B305E"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Otwarcia sesji dokonała Przewodnicząca Rady Miejskiej w Kłodzku Pani </w:t>
      </w:r>
      <w:r w:rsidRPr="002906A5">
        <w:rPr>
          <w:rFonts w:ascii="Arial" w:eastAsia="Times New Roman" w:hAnsi="Arial" w:cs="Arial"/>
          <w:b/>
          <w:sz w:val="24"/>
          <w:szCs w:val="24"/>
          <w:lang w:eastAsia="pl-PL"/>
        </w:rPr>
        <w:t xml:space="preserve">Elżbieta Żytyńska </w:t>
      </w:r>
      <w:r w:rsidRPr="002906A5">
        <w:rPr>
          <w:rFonts w:ascii="Arial" w:eastAsia="Times New Roman" w:hAnsi="Arial" w:cs="Arial"/>
          <w:sz w:val="24"/>
          <w:szCs w:val="24"/>
          <w:lang w:eastAsia="pl-PL"/>
        </w:rPr>
        <w:t>mówiąc:</w:t>
      </w:r>
      <w:r w:rsidRPr="002906A5">
        <w:rPr>
          <w:rFonts w:ascii="Arial" w:eastAsia="Times New Roman" w:hAnsi="Arial" w:cs="Arial"/>
          <w:b/>
          <w:sz w:val="24"/>
          <w:szCs w:val="24"/>
          <w:lang w:eastAsia="pl-PL"/>
        </w:rPr>
        <w:t xml:space="preserve"> </w:t>
      </w:r>
      <w:r w:rsidRPr="002906A5">
        <w:rPr>
          <w:rFonts w:ascii="Arial" w:eastAsia="Times New Roman" w:hAnsi="Arial" w:cs="Arial"/>
          <w:sz w:val="24"/>
          <w:szCs w:val="24"/>
          <w:lang w:eastAsia="pl-PL"/>
        </w:rPr>
        <w:t xml:space="preserve">„Otwieram obrady XXII sesji Rady Miejskiej w Kłodzku”. </w:t>
      </w:r>
    </w:p>
    <w:p w14:paraId="398D4B10" w14:textId="77777777" w:rsidR="00FC60BB" w:rsidRPr="002906A5" w:rsidRDefault="00FC60BB" w:rsidP="002906A5">
      <w:pPr>
        <w:spacing w:after="0" w:line="360" w:lineRule="auto"/>
        <w:rPr>
          <w:rFonts w:ascii="Arial" w:eastAsia="Times New Roman" w:hAnsi="Arial" w:cs="Arial"/>
          <w:b/>
          <w:sz w:val="24"/>
          <w:szCs w:val="24"/>
          <w:lang w:eastAsia="pl-PL"/>
        </w:rPr>
      </w:pPr>
      <w:r w:rsidRPr="002906A5">
        <w:rPr>
          <w:rFonts w:ascii="Arial" w:eastAsia="Times New Roman" w:hAnsi="Arial" w:cs="Arial"/>
          <w:b/>
          <w:sz w:val="24"/>
          <w:szCs w:val="24"/>
          <w:lang w:eastAsia="pl-PL"/>
        </w:rPr>
        <w:t>2. Stwierdzenie ważności sesji.</w:t>
      </w:r>
    </w:p>
    <w:p w14:paraId="7C858372"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sz w:val="24"/>
          <w:szCs w:val="24"/>
          <w:lang w:eastAsia="pl-PL"/>
        </w:rPr>
        <w:t xml:space="preserve">Przewodnicząca Rady Pani </w:t>
      </w:r>
      <w:r w:rsidRPr="002906A5">
        <w:rPr>
          <w:rFonts w:ascii="Arial" w:eastAsia="Times New Roman" w:hAnsi="Arial" w:cs="Arial"/>
          <w:b/>
          <w:sz w:val="24"/>
          <w:szCs w:val="24"/>
          <w:lang w:eastAsia="pl-PL"/>
        </w:rPr>
        <w:t xml:space="preserve">Elżbieta Żytyńska </w:t>
      </w:r>
      <w:r w:rsidRPr="002906A5">
        <w:rPr>
          <w:rFonts w:ascii="Arial" w:eastAsia="Times New Roman" w:hAnsi="Arial" w:cs="Arial"/>
          <w:sz w:val="24"/>
          <w:szCs w:val="24"/>
          <w:lang w:eastAsia="pl-PL"/>
        </w:rPr>
        <w:t>stwierdziła, iż w sesji uczestniczy 19 radnych w związku z tym wszystkie podejmowane decyzje będą prawomocne</w:t>
      </w:r>
      <w:r w:rsidRPr="002906A5">
        <w:rPr>
          <w:rFonts w:ascii="Arial" w:eastAsia="Times New Roman" w:hAnsi="Arial" w:cs="Arial"/>
          <w:i/>
          <w:sz w:val="24"/>
          <w:szCs w:val="24"/>
          <w:lang w:eastAsia="pl-PL"/>
        </w:rPr>
        <w:t xml:space="preserve">. (Nieobecni: radny p. Adam Kowalski, radny p. Bogusław </w:t>
      </w:r>
      <w:proofErr w:type="spellStart"/>
      <w:r w:rsidRPr="002906A5">
        <w:rPr>
          <w:rFonts w:ascii="Arial" w:eastAsia="Times New Roman" w:hAnsi="Arial" w:cs="Arial"/>
          <w:i/>
          <w:sz w:val="24"/>
          <w:szCs w:val="24"/>
          <w:lang w:eastAsia="pl-PL"/>
        </w:rPr>
        <w:t>Procak</w:t>
      </w:r>
      <w:proofErr w:type="spellEnd"/>
      <w:r w:rsidRPr="002906A5">
        <w:rPr>
          <w:rFonts w:ascii="Arial" w:eastAsia="Times New Roman" w:hAnsi="Arial" w:cs="Arial"/>
          <w:i/>
          <w:sz w:val="24"/>
          <w:szCs w:val="24"/>
          <w:lang w:eastAsia="pl-PL"/>
        </w:rPr>
        <w:t>)</w:t>
      </w:r>
    </w:p>
    <w:p w14:paraId="7C59C225"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Lista obecności radnych na sesji stanowi </w:t>
      </w:r>
      <w:r w:rsidRPr="002906A5">
        <w:rPr>
          <w:rFonts w:ascii="Arial" w:eastAsia="Times New Roman" w:hAnsi="Arial" w:cs="Arial"/>
          <w:b/>
          <w:i/>
          <w:sz w:val="24"/>
          <w:szCs w:val="24"/>
          <w:lang w:eastAsia="pl-PL"/>
        </w:rPr>
        <w:t>załącznik nr 1</w:t>
      </w:r>
      <w:r w:rsidRPr="002906A5">
        <w:rPr>
          <w:rFonts w:ascii="Arial" w:eastAsia="Times New Roman" w:hAnsi="Arial" w:cs="Arial"/>
          <w:sz w:val="24"/>
          <w:szCs w:val="24"/>
          <w:lang w:eastAsia="pl-PL"/>
        </w:rPr>
        <w:t xml:space="preserve"> do protokołu. </w:t>
      </w:r>
    </w:p>
    <w:p w14:paraId="1A79F995"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Wykaz głosowań radnych podczas XXII sesji stanowi </w:t>
      </w:r>
      <w:r w:rsidRPr="002906A5">
        <w:rPr>
          <w:rFonts w:ascii="Arial" w:eastAsia="Times New Roman" w:hAnsi="Arial" w:cs="Arial"/>
          <w:b/>
          <w:bCs/>
          <w:i/>
          <w:iCs/>
          <w:sz w:val="24"/>
          <w:szCs w:val="24"/>
          <w:lang w:eastAsia="pl-PL"/>
        </w:rPr>
        <w:t>załącznik nr 2</w:t>
      </w:r>
      <w:r w:rsidRPr="002906A5">
        <w:rPr>
          <w:rFonts w:ascii="Arial" w:eastAsia="Times New Roman" w:hAnsi="Arial" w:cs="Arial"/>
          <w:sz w:val="24"/>
          <w:szCs w:val="24"/>
          <w:lang w:eastAsia="pl-PL"/>
        </w:rPr>
        <w:t xml:space="preserve">. </w:t>
      </w:r>
    </w:p>
    <w:p w14:paraId="4AA5F3C5" w14:textId="77777777" w:rsidR="00FC60BB" w:rsidRPr="002906A5" w:rsidRDefault="00FC60BB" w:rsidP="002906A5">
      <w:pPr>
        <w:spacing w:after="0" w:line="360" w:lineRule="auto"/>
        <w:rPr>
          <w:rFonts w:ascii="Arial" w:eastAsia="Times New Roman" w:hAnsi="Arial" w:cs="Arial"/>
          <w:b/>
          <w:sz w:val="24"/>
          <w:szCs w:val="24"/>
          <w:lang w:eastAsia="pl-PL"/>
        </w:rPr>
      </w:pPr>
      <w:r w:rsidRPr="002906A5">
        <w:rPr>
          <w:rFonts w:ascii="Arial" w:eastAsia="Times New Roman" w:hAnsi="Arial" w:cs="Arial"/>
          <w:b/>
          <w:sz w:val="24"/>
          <w:szCs w:val="24"/>
          <w:lang w:eastAsia="pl-PL"/>
        </w:rPr>
        <w:t>3.</w:t>
      </w:r>
      <w:r w:rsidRPr="002906A5">
        <w:rPr>
          <w:rFonts w:ascii="Arial" w:eastAsia="Times New Roman" w:hAnsi="Arial" w:cs="Arial"/>
          <w:sz w:val="24"/>
          <w:szCs w:val="24"/>
          <w:lang w:eastAsia="pl-PL"/>
        </w:rPr>
        <w:t xml:space="preserve"> </w:t>
      </w:r>
      <w:r w:rsidRPr="002906A5">
        <w:rPr>
          <w:rFonts w:ascii="Arial" w:eastAsia="Times New Roman" w:hAnsi="Arial" w:cs="Arial"/>
          <w:b/>
          <w:sz w:val="24"/>
          <w:szCs w:val="24"/>
          <w:lang w:eastAsia="pl-PL"/>
        </w:rPr>
        <w:t>Wybór sekretarza sesji.</w:t>
      </w:r>
    </w:p>
    <w:p w14:paraId="5B85A2F5"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Na sekretarza sesji Przewodnicząca Rady </w:t>
      </w:r>
      <w:r w:rsidRPr="002906A5">
        <w:rPr>
          <w:rFonts w:ascii="Arial" w:eastAsia="Times New Roman" w:hAnsi="Arial" w:cs="Arial"/>
          <w:b/>
          <w:sz w:val="24"/>
          <w:szCs w:val="24"/>
          <w:lang w:eastAsia="pl-PL"/>
        </w:rPr>
        <w:t xml:space="preserve">Pani Elżbieta Żytyńska </w:t>
      </w:r>
      <w:r w:rsidRPr="002906A5">
        <w:rPr>
          <w:rFonts w:ascii="Arial" w:eastAsia="Times New Roman" w:hAnsi="Arial" w:cs="Arial"/>
          <w:sz w:val="24"/>
          <w:szCs w:val="24"/>
          <w:lang w:eastAsia="pl-PL"/>
        </w:rPr>
        <w:t>zaproponowała radnego Pana Piotra Bryłę. Pan radny wyraził zgodę. Innych kandydatur nie zgłoszono.</w:t>
      </w:r>
    </w:p>
    <w:p w14:paraId="3C8FF58F"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Poddano pod głosowanie kandydaturę Pana Piotra Bryły.</w:t>
      </w:r>
    </w:p>
    <w:p w14:paraId="79CC524D"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Głosowanie: za – 19, przeciw – 0, wstrzymało się - 0.</w:t>
      </w:r>
    </w:p>
    <w:p w14:paraId="2E7E4EA2"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Radny Pan </w:t>
      </w:r>
      <w:r w:rsidRPr="002906A5">
        <w:rPr>
          <w:rFonts w:ascii="Arial" w:eastAsia="Times New Roman" w:hAnsi="Arial" w:cs="Arial"/>
          <w:b/>
          <w:sz w:val="24"/>
          <w:szCs w:val="24"/>
          <w:lang w:eastAsia="pl-PL"/>
        </w:rPr>
        <w:t xml:space="preserve">Piotr Bryła </w:t>
      </w:r>
      <w:r w:rsidRPr="002906A5">
        <w:rPr>
          <w:rFonts w:ascii="Arial" w:eastAsia="Times New Roman" w:hAnsi="Arial" w:cs="Arial"/>
          <w:sz w:val="24"/>
          <w:szCs w:val="24"/>
          <w:lang w:eastAsia="pl-PL"/>
        </w:rPr>
        <w:t>został powołany na sekretarza obrad.</w:t>
      </w:r>
    </w:p>
    <w:p w14:paraId="094AA353" w14:textId="77777777" w:rsidR="00FC60BB" w:rsidRPr="002906A5" w:rsidRDefault="00FC60BB" w:rsidP="002906A5">
      <w:pPr>
        <w:spacing w:after="0" w:line="360" w:lineRule="auto"/>
        <w:rPr>
          <w:rFonts w:ascii="Arial" w:hAnsi="Arial" w:cs="Arial"/>
          <w:sz w:val="24"/>
          <w:szCs w:val="24"/>
        </w:rPr>
      </w:pPr>
      <w:r w:rsidRPr="002906A5">
        <w:rPr>
          <w:rFonts w:ascii="Arial" w:hAnsi="Arial" w:cs="Arial"/>
          <w:sz w:val="24"/>
          <w:szCs w:val="24"/>
        </w:rPr>
        <w:t xml:space="preserve">Głos zabrał radny </w:t>
      </w:r>
      <w:r w:rsidRPr="002906A5">
        <w:rPr>
          <w:rFonts w:ascii="Arial" w:hAnsi="Arial" w:cs="Arial"/>
          <w:b/>
          <w:bCs/>
          <w:sz w:val="24"/>
          <w:szCs w:val="24"/>
        </w:rPr>
        <w:t>Pan Adam Kwas</w:t>
      </w:r>
      <w:r w:rsidRPr="002906A5">
        <w:rPr>
          <w:rFonts w:ascii="Arial" w:hAnsi="Arial" w:cs="Arial"/>
          <w:sz w:val="24"/>
          <w:szCs w:val="24"/>
        </w:rPr>
        <w:t xml:space="preserve">: Pani Przewodnicząca, Szanowni Radni, Panowie Burmistrzowie, Mieszkańcy Kłodzka. Niecałe dwa tygodnie temu odeszła od nas Ola Ludwin córka naszej znakomitej radnej i naszej wielkiej działaczki społecznej. Chciałbym, abyśmy uczcili pamięć Oli i starania rodziny, która pracowała i walczyła o Jej zdrowie i życie. Walczyła też o podobnych Jej młodych ludzi, którzy byli w stanie niepełnosprawności i wiele dobrego uczynili ci Państwo, zwłaszcza nasza koleżanka Pani Teresa. Chcielibyśmy Jej współczuć i pogrążyć się chwilę w zadumie. Oby to dobro, które uczynili wróciło. Serdecznie współczujemy i proszę o uczczenie Oli i Jej Rodziny chwilą ciszy. Przewodnicząca Rady </w:t>
      </w:r>
      <w:r w:rsidRPr="002906A5">
        <w:rPr>
          <w:rFonts w:ascii="Arial" w:hAnsi="Arial" w:cs="Arial"/>
          <w:b/>
          <w:bCs/>
          <w:sz w:val="24"/>
          <w:szCs w:val="24"/>
        </w:rPr>
        <w:t xml:space="preserve">Pani Elżbieta Żytyńska </w:t>
      </w:r>
      <w:r w:rsidRPr="002906A5">
        <w:rPr>
          <w:rFonts w:ascii="Arial" w:hAnsi="Arial" w:cs="Arial"/>
          <w:sz w:val="24"/>
          <w:szCs w:val="24"/>
        </w:rPr>
        <w:t xml:space="preserve">poprosiła wszystkich o powstanie, aby uczcić chwilą ciszy postać Oli Ludwin, która wpisała się wszystkim w nasze serca. </w:t>
      </w:r>
    </w:p>
    <w:p w14:paraId="56433155" w14:textId="2EE45982" w:rsidR="00FC60BB" w:rsidRPr="002906A5" w:rsidRDefault="00FC60BB" w:rsidP="002906A5">
      <w:pPr>
        <w:spacing w:after="0" w:line="360" w:lineRule="auto"/>
        <w:rPr>
          <w:rFonts w:ascii="Arial" w:hAnsi="Arial" w:cs="Arial"/>
          <w:sz w:val="24"/>
          <w:szCs w:val="24"/>
        </w:rPr>
      </w:pPr>
      <w:r w:rsidRPr="002906A5">
        <w:rPr>
          <w:rFonts w:ascii="Arial" w:hAnsi="Arial" w:cs="Arial"/>
          <w:i/>
          <w:iCs/>
          <w:sz w:val="24"/>
          <w:szCs w:val="24"/>
        </w:rPr>
        <w:t>Minuta ciszy</w:t>
      </w:r>
      <w:r w:rsidRPr="002906A5">
        <w:rPr>
          <w:rFonts w:ascii="Arial" w:hAnsi="Arial" w:cs="Arial"/>
          <w:sz w:val="24"/>
          <w:szCs w:val="24"/>
        </w:rPr>
        <w:t>.</w:t>
      </w:r>
    </w:p>
    <w:p w14:paraId="6AC86EF4" w14:textId="77777777" w:rsidR="00FC60BB" w:rsidRPr="002906A5" w:rsidRDefault="00FC60BB" w:rsidP="002906A5">
      <w:pPr>
        <w:spacing w:after="0" w:line="360" w:lineRule="auto"/>
        <w:rPr>
          <w:rFonts w:ascii="Arial" w:hAnsi="Arial" w:cs="Arial"/>
          <w:sz w:val="24"/>
          <w:szCs w:val="24"/>
        </w:rPr>
      </w:pPr>
      <w:r w:rsidRPr="002906A5">
        <w:rPr>
          <w:rFonts w:ascii="Arial" w:hAnsi="Arial" w:cs="Arial"/>
          <w:sz w:val="24"/>
          <w:szCs w:val="24"/>
        </w:rPr>
        <w:t xml:space="preserve">Przewodnicząca Rady </w:t>
      </w:r>
      <w:r w:rsidRPr="002906A5">
        <w:rPr>
          <w:rFonts w:ascii="Arial" w:hAnsi="Arial" w:cs="Arial"/>
          <w:b/>
          <w:bCs/>
          <w:sz w:val="24"/>
          <w:szCs w:val="24"/>
        </w:rPr>
        <w:t>Pani Elżbieta Żytyńska</w:t>
      </w:r>
      <w:r w:rsidRPr="002906A5">
        <w:rPr>
          <w:rFonts w:ascii="Arial" w:hAnsi="Arial" w:cs="Arial"/>
          <w:sz w:val="24"/>
          <w:szCs w:val="24"/>
        </w:rPr>
        <w:t xml:space="preserve">: Bardzo Państwu dziękuję. To bardzo trudne w takich chwilach cokolwiek powiedzieć co by ukoiło ból naszej koleżanki </w:t>
      </w:r>
      <w:r w:rsidRPr="002906A5">
        <w:rPr>
          <w:rFonts w:ascii="Arial" w:hAnsi="Arial" w:cs="Arial"/>
          <w:sz w:val="24"/>
          <w:szCs w:val="24"/>
        </w:rPr>
        <w:lastRenderedPageBreak/>
        <w:t>Tereni, ale pamiętaj Tereniu jesteśmy wszyscy z Tobą - zawsze, możesz na nas liczyć.</w:t>
      </w:r>
    </w:p>
    <w:p w14:paraId="2655881E" w14:textId="77777777" w:rsidR="00FC60BB" w:rsidRPr="002906A5" w:rsidRDefault="00FC60BB" w:rsidP="002906A5">
      <w:pPr>
        <w:spacing w:after="0" w:line="360" w:lineRule="auto"/>
        <w:rPr>
          <w:rFonts w:ascii="Arial" w:hAnsi="Arial" w:cs="Arial"/>
          <w:sz w:val="24"/>
          <w:szCs w:val="24"/>
        </w:rPr>
      </w:pPr>
      <w:r w:rsidRPr="002906A5">
        <w:rPr>
          <w:rFonts w:ascii="Arial" w:hAnsi="Arial" w:cs="Arial"/>
          <w:sz w:val="24"/>
          <w:szCs w:val="24"/>
        </w:rPr>
        <w:t xml:space="preserve">W dalszej części obrad głos zabrał Zastępca Burmistrza </w:t>
      </w:r>
      <w:r w:rsidRPr="002906A5">
        <w:rPr>
          <w:rFonts w:ascii="Arial" w:hAnsi="Arial" w:cs="Arial"/>
          <w:b/>
          <w:bCs/>
          <w:sz w:val="24"/>
          <w:szCs w:val="24"/>
        </w:rPr>
        <w:t>Pan Wiesław Tracz</w:t>
      </w:r>
      <w:r w:rsidRPr="002906A5">
        <w:rPr>
          <w:rFonts w:ascii="Arial" w:hAnsi="Arial" w:cs="Arial"/>
          <w:sz w:val="24"/>
          <w:szCs w:val="24"/>
        </w:rPr>
        <w:t xml:space="preserve">: Szanowni Państwo, chciałbym poprosić o wprowadzenie do porządku obrad dzisiejszej sesji uchwały na druku nr 191. Projekt uchwały został omówiony na Komisji ds. budżetu. Uchwała dotyczy przystąpienia Gminy Miejskiej Kłodzko do prac nad utworzeniem i opracowaniem  dokumentów programowych Zintegrowanych Inwestycji Terytorialnych Południowego Obszaru Funkcjonalnego. W związku z tym, że konkretyzuje się w tym momencie sprawa powstania tego obszaru funkcjonalnego  zintegrowanych inwestycji terytorialnych, wymagany jest tam dokument programowy dla obszaru Kłodzko-ząbkowicko-dzierżoniowskiego. W związku z tym, że prace nabierają tempa pod kątem zatwierdzania przyszłych środków okresu programowania środków unijnych konieczne jest opracowanie takiego dokumentu. Sprawa wynikła dopiero w zeszłym tygodniu stąd też taki nagły tryb wprowadzania tej uchwały. Oczywiście to jest kwestia tylko i wyłącznie uchwały zezwalającej na przystąpienie do takich prac. Chciałbym zasygnalizować drugą sprawę – dzisiaj w porządku obrad mamy uchwałę dotyczącą miejscowego planu zagospodarowania przestrzennego terenu położonego między ulicami Dusznicką, Tadeusza Kościuszki, Bohaterów Getta, dr Janusza Korczaka, </w:t>
      </w:r>
      <w:proofErr w:type="spellStart"/>
      <w:r w:rsidRPr="002906A5">
        <w:rPr>
          <w:rFonts w:ascii="Arial" w:hAnsi="Arial" w:cs="Arial"/>
          <w:sz w:val="24"/>
          <w:szCs w:val="24"/>
        </w:rPr>
        <w:t>Wielisławską</w:t>
      </w:r>
      <w:proofErr w:type="spellEnd"/>
      <w:r w:rsidRPr="002906A5">
        <w:rPr>
          <w:rFonts w:ascii="Arial" w:hAnsi="Arial" w:cs="Arial"/>
          <w:sz w:val="24"/>
          <w:szCs w:val="24"/>
        </w:rPr>
        <w:t xml:space="preserve"> i Objazdową, oraz terenami zabudowanymi przy ul. dr Janusza Korczaka, chciałbym zasygnalizować, że do tej uchwały będzie wprowadzana autopoprawka do zmiany załącznika i samego uzasadnienia. Są to zmiany kosmetyczne, drobne zmiany, stąd nie wpływają na sam kształt dokumentu głównego i dotyczą jedynie sprostowania omyłek zawartych w projekcie.</w:t>
      </w:r>
    </w:p>
    <w:p w14:paraId="3A53BBF1"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bCs/>
          <w:sz w:val="24"/>
          <w:szCs w:val="24"/>
          <w:lang w:eastAsia="pl-PL"/>
        </w:rPr>
        <w:t>Pani Elżbieta Żytyńska</w:t>
      </w:r>
      <w:r w:rsidRPr="002906A5">
        <w:rPr>
          <w:rFonts w:ascii="Arial" w:eastAsia="Times New Roman" w:hAnsi="Arial" w:cs="Arial"/>
          <w:sz w:val="24"/>
          <w:szCs w:val="24"/>
          <w:lang w:eastAsia="pl-PL"/>
        </w:rPr>
        <w:t xml:space="preserve"> poddała pod głosowanie wprowadzenie do porządku obrad projektu uchwały na druku nr 191.</w:t>
      </w:r>
    </w:p>
    <w:p w14:paraId="395DEC9C"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Głosowanie: za – 19, przeciw – 0, wstrzymało się - 0.</w:t>
      </w:r>
    </w:p>
    <w:p w14:paraId="4D169A50" w14:textId="26CDD376"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Projekt uchwały na druku nr 191 został wprowadzony do porządku obrad w punkcie 13.</w:t>
      </w:r>
    </w:p>
    <w:p w14:paraId="772ADC61" w14:textId="77777777" w:rsidR="00FC60BB" w:rsidRPr="002906A5" w:rsidRDefault="00FC60BB" w:rsidP="002906A5">
      <w:pPr>
        <w:spacing w:after="0" w:line="360" w:lineRule="auto"/>
        <w:rPr>
          <w:rFonts w:ascii="Arial" w:eastAsia="Times New Roman" w:hAnsi="Arial" w:cs="Arial"/>
          <w:sz w:val="24"/>
          <w:szCs w:val="24"/>
          <w:u w:val="single"/>
          <w:lang w:eastAsia="pl-PL"/>
        </w:rPr>
      </w:pPr>
      <w:r w:rsidRPr="002906A5">
        <w:rPr>
          <w:rFonts w:ascii="Arial" w:eastAsia="Times New Roman" w:hAnsi="Arial" w:cs="Arial"/>
          <w:sz w:val="24"/>
          <w:szCs w:val="24"/>
          <w:u w:val="single"/>
          <w:lang w:eastAsia="pl-PL"/>
        </w:rPr>
        <w:t>Porządek obrad po wprowadzonych zmianach przedstawia się następująco:</w:t>
      </w:r>
    </w:p>
    <w:p w14:paraId="425575F7"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Otwarcie XXII sesji Rady Miejskiej w Kłodzku.</w:t>
      </w:r>
    </w:p>
    <w:p w14:paraId="639B60F7"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Stwierdzenie ważności sesji.</w:t>
      </w:r>
    </w:p>
    <w:p w14:paraId="5AE3D492"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Wybór sekretarza sesji.</w:t>
      </w:r>
    </w:p>
    <w:p w14:paraId="715ED401"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Przyjęcie protokołu z obrad XXI sesji Rady Miejskiej w Kłodzku.</w:t>
      </w:r>
    </w:p>
    <w:p w14:paraId="5DF82AF0"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Sprawozdanie Burmistrza Miasta Kłodzka z pracy między sesjami.</w:t>
      </w:r>
    </w:p>
    <w:p w14:paraId="14942DB4"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lastRenderedPageBreak/>
        <w:t>Informacja z wykonania budżetu Gminy Miejskiej Kłodzko za I półrocze 2020 r.</w:t>
      </w:r>
    </w:p>
    <w:p w14:paraId="13AA172E"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Informacja o działalności jednostek organizacyjnych za I półrocze 2020 r.</w:t>
      </w:r>
    </w:p>
    <w:p w14:paraId="7F47E971"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Ocena realizacji tzw. </w:t>
      </w:r>
      <w:r w:rsidRPr="002906A5">
        <w:rPr>
          <w:rFonts w:ascii="Arial" w:eastAsia="Batang" w:hAnsi="Arial" w:cs="Arial"/>
          <w:i/>
          <w:iCs/>
          <w:sz w:val="24"/>
          <w:szCs w:val="24"/>
          <w:lang w:eastAsia="pl-PL"/>
        </w:rPr>
        <w:t>„ustawy śmieciowej”</w:t>
      </w:r>
      <w:r w:rsidRPr="002906A5">
        <w:rPr>
          <w:rFonts w:ascii="Arial" w:eastAsia="Batang" w:hAnsi="Arial" w:cs="Arial"/>
          <w:sz w:val="24"/>
          <w:szCs w:val="24"/>
          <w:lang w:eastAsia="pl-PL"/>
        </w:rPr>
        <w:t xml:space="preserve"> na terenie miasta Kłodzka. </w:t>
      </w:r>
    </w:p>
    <w:p w14:paraId="04D39AED"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Podjęcie uchwały w sprawie nadania tytułu „Sponsor Sportu Kłodzkiego” za 2019 rok, </w:t>
      </w:r>
      <w:r w:rsidRPr="002906A5">
        <w:rPr>
          <w:rFonts w:ascii="Arial" w:eastAsia="Batang" w:hAnsi="Arial" w:cs="Arial"/>
          <w:b/>
          <w:bCs/>
          <w:sz w:val="24"/>
          <w:szCs w:val="24"/>
          <w:lang w:eastAsia="pl-PL"/>
        </w:rPr>
        <w:t>druk nr 187</w:t>
      </w:r>
      <w:r w:rsidRPr="002906A5">
        <w:rPr>
          <w:rFonts w:ascii="Arial" w:eastAsia="Batang" w:hAnsi="Arial" w:cs="Arial"/>
          <w:sz w:val="24"/>
          <w:szCs w:val="24"/>
          <w:lang w:eastAsia="pl-PL"/>
        </w:rPr>
        <w:t>.</w:t>
      </w:r>
    </w:p>
    <w:p w14:paraId="44EB27C6"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Podjęcie uchwały w sprawie miejscowego planu zagospodarowania przestrzennego terenu położonego między ulicami Dusznicką, Tadeusza Kościuszki, Bohaterów Getta, dr Janusza Korczaka, </w:t>
      </w:r>
      <w:proofErr w:type="spellStart"/>
      <w:r w:rsidRPr="002906A5">
        <w:rPr>
          <w:rFonts w:ascii="Arial" w:eastAsia="Batang" w:hAnsi="Arial" w:cs="Arial"/>
          <w:sz w:val="24"/>
          <w:szCs w:val="24"/>
          <w:lang w:eastAsia="pl-PL"/>
        </w:rPr>
        <w:t>Wielisławską</w:t>
      </w:r>
      <w:proofErr w:type="spellEnd"/>
      <w:r w:rsidRPr="002906A5">
        <w:rPr>
          <w:rFonts w:ascii="Arial" w:eastAsia="Batang" w:hAnsi="Arial" w:cs="Arial"/>
          <w:sz w:val="24"/>
          <w:szCs w:val="24"/>
          <w:lang w:eastAsia="pl-PL"/>
        </w:rPr>
        <w:t xml:space="preserve"> i Objazdową, oraz terenami zabudowanymi przy ul. dr Janusza Korczaka w Kłodzku, </w:t>
      </w:r>
      <w:r w:rsidRPr="002906A5">
        <w:rPr>
          <w:rFonts w:ascii="Arial" w:eastAsia="Batang" w:hAnsi="Arial" w:cs="Arial"/>
          <w:b/>
          <w:bCs/>
          <w:sz w:val="24"/>
          <w:szCs w:val="24"/>
          <w:lang w:eastAsia="pl-PL"/>
        </w:rPr>
        <w:t>druk nr 190</w:t>
      </w:r>
      <w:r w:rsidRPr="002906A5">
        <w:rPr>
          <w:rFonts w:ascii="Arial" w:eastAsia="Batang" w:hAnsi="Arial" w:cs="Arial"/>
          <w:sz w:val="24"/>
          <w:szCs w:val="24"/>
          <w:lang w:eastAsia="pl-PL"/>
        </w:rPr>
        <w:t>.</w:t>
      </w:r>
    </w:p>
    <w:p w14:paraId="0C61C12E"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Podjęcie uchwały w sprawie dokonania zmian budżetu Gminy Miejskiej Kłodzko na 2020 rok, </w:t>
      </w:r>
      <w:r w:rsidRPr="002906A5">
        <w:rPr>
          <w:rFonts w:ascii="Arial" w:eastAsia="Batang" w:hAnsi="Arial" w:cs="Arial"/>
          <w:b/>
          <w:bCs/>
          <w:sz w:val="24"/>
          <w:szCs w:val="24"/>
          <w:lang w:eastAsia="pl-PL"/>
        </w:rPr>
        <w:t>druk nr 188</w:t>
      </w:r>
      <w:r w:rsidRPr="002906A5">
        <w:rPr>
          <w:rFonts w:ascii="Arial" w:eastAsia="Batang" w:hAnsi="Arial" w:cs="Arial"/>
          <w:sz w:val="24"/>
          <w:szCs w:val="24"/>
          <w:lang w:eastAsia="pl-PL"/>
        </w:rPr>
        <w:t>.</w:t>
      </w:r>
    </w:p>
    <w:p w14:paraId="1D3CCAEB"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Podjęcie uchwały w sprawie pozostawienia skargi bez rozpoznania, </w:t>
      </w:r>
      <w:r w:rsidRPr="002906A5">
        <w:rPr>
          <w:rFonts w:ascii="Arial" w:eastAsia="Batang" w:hAnsi="Arial" w:cs="Arial"/>
          <w:b/>
          <w:bCs/>
          <w:sz w:val="24"/>
          <w:szCs w:val="24"/>
          <w:lang w:eastAsia="pl-PL"/>
        </w:rPr>
        <w:t>druk nr 189</w:t>
      </w:r>
      <w:r w:rsidRPr="002906A5">
        <w:rPr>
          <w:rFonts w:ascii="Arial" w:eastAsia="Batang" w:hAnsi="Arial" w:cs="Arial"/>
          <w:sz w:val="24"/>
          <w:szCs w:val="24"/>
          <w:lang w:eastAsia="pl-PL"/>
        </w:rPr>
        <w:t>.</w:t>
      </w:r>
    </w:p>
    <w:p w14:paraId="40415E9B"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Podjęcie uchwały w sprawie przystąpienia Gminy Miejskiej Kłodzko do prac nad utworzeniem i opracowaniem dokumentów programowych Zintegrowanych Inwestycji Terytorialnych Południowego Obszaru Funkcjonalnego, </w:t>
      </w:r>
      <w:r w:rsidRPr="002906A5">
        <w:rPr>
          <w:rFonts w:ascii="Arial" w:eastAsia="Batang" w:hAnsi="Arial" w:cs="Arial"/>
          <w:b/>
          <w:bCs/>
          <w:sz w:val="24"/>
          <w:szCs w:val="24"/>
          <w:lang w:eastAsia="pl-PL"/>
        </w:rPr>
        <w:t>druk nr 191</w:t>
      </w:r>
      <w:r w:rsidRPr="002906A5">
        <w:rPr>
          <w:rFonts w:ascii="Arial" w:eastAsia="Batang" w:hAnsi="Arial" w:cs="Arial"/>
          <w:sz w:val="24"/>
          <w:szCs w:val="24"/>
          <w:lang w:eastAsia="pl-PL"/>
        </w:rPr>
        <w:t>.</w:t>
      </w:r>
    </w:p>
    <w:p w14:paraId="26D733DB"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Interpelacje i zapytania radnych.</w:t>
      </w:r>
    </w:p>
    <w:p w14:paraId="28ED2057"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Wnioski i oświadczenia radnych.</w:t>
      </w:r>
    </w:p>
    <w:p w14:paraId="2BFE83E5"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Sprawy różne.</w:t>
      </w:r>
    </w:p>
    <w:p w14:paraId="5E16BD4F" w14:textId="77777777" w:rsidR="00FC60BB" w:rsidRPr="002906A5" w:rsidRDefault="00FC60BB" w:rsidP="002906A5">
      <w:pPr>
        <w:numPr>
          <w:ilvl w:val="0"/>
          <w:numId w:val="1"/>
        </w:num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Zakończenie sesji.</w:t>
      </w:r>
    </w:p>
    <w:p w14:paraId="4B96BE0B" w14:textId="77777777" w:rsidR="00FC60BB" w:rsidRPr="002906A5" w:rsidRDefault="00FC60BB" w:rsidP="002906A5">
      <w:pPr>
        <w:spacing w:after="0" w:line="360" w:lineRule="auto"/>
        <w:contextualSpacing/>
        <w:rPr>
          <w:rFonts w:ascii="Arial" w:eastAsia="Batang" w:hAnsi="Arial" w:cs="Arial"/>
          <w:b/>
          <w:bCs/>
          <w:sz w:val="24"/>
          <w:szCs w:val="24"/>
          <w:lang w:eastAsia="pl-PL"/>
        </w:rPr>
      </w:pPr>
      <w:r w:rsidRPr="002906A5">
        <w:rPr>
          <w:rFonts w:ascii="Arial" w:eastAsia="Batang" w:hAnsi="Arial" w:cs="Arial"/>
          <w:b/>
          <w:bCs/>
          <w:sz w:val="24"/>
          <w:szCs w:val="24"/>
          <w:lang w:eastAsia="pl-PL"/>
        </w:rPr>
        <w:t>4. Przyjęcie protokołu z obrad XXI sesji Rady Miejskiej w Kłodzku.</w:t>
      </w:r>
    </w:p>
    <w:p w14:paraId="7C64EEFB"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Batang" w:hAnsi="Arial" w:cs="Arial"/>
          <w:sz w:val="24"/>
          <w:szCs w:val="24"/>
          <w:lang w:eastAsia="pl-PL"/>
        </w:rPr>
        <w:t xml:space="preserve">Głos zabrał radny </w:t>
      </w:r>
      <w:r w:rsidRPr="002906A5">
        <w:rPr>
          <w:rFonts w:ascii="Arial" w:eastAsia="Batang" w:hAnsi="Arial" w:cs="Arial"/>
          <w:b/>
          <w:bCs/>
          <w:sz w:val="24"/>
          <w:szCs w:val="24"/>
          <w:lang w:eastAsia="pl-PL"/>
        </w:rPr>
        <w:t>Pan Stanisław Bartczak</w:t>
      </w:r>
      <w:r w:rsidRPr="002906A5">
        <w:rPr>
          <w:rFonts w:ascii="Arial" w:eastAsia="Batang" w:hAnsi="Arial" w:cs="Arial"/>
          <w:sz w:val="24"/>
          <w:szCs w:val="24"/>
          <w:lang w:eastAsia="pl-PL"/>
        </w:rPr>
        <w:t xml:space="preserve">: Pani Przewodnicząca, Państwo Radni, Panowie Burmistrzowie. Wprowadziłem wczoraj pismo do Rady Miejskiej, do Pani Przewodniczącej o wprowadzenie uzupełnienia do projektu </w:t>
      </w:r>
      <w:proofErr w:type="spellStart"/>
      <w:r w:rsidRPr="002906A5">
        <w:rPr>
          <w:rFonts w:ascii="Arial" w:eastAsia="Batang" w:hAnsi="Arial" w:cs="Arial"/>
          <w:sz w:val="24"/>
          <w:szCs w:val="24"/>
          <w:lang w:eastAsia="pl-PL"/>
        </w:rPr>
        <w:t>protokółu</w:t>
      </w:r>
      <w:proofErr w:type="spellEnd"/>
      <w:r w:rsidRPr="002906A5">
        <w:rPr>
          <w:rFonts w:ascii="Arial" w:eastAsia="Batang" w:hAnsi="Arial" w:cs="Arial"/>
          <w:sz w:val="24"/>
          <w:szCs w:val="24"/>
          <w:lang w:eastAsia="pl-PL"/>
        </w:rPr>
        <w:t xml:space="preserve"> - nie wiem czy Państwo go macie, czy wniosek jest dostarczony? W </w:t>
      </w:r>
      <w:proofErr w:type="spellStart"/>
      <w:r w:rsidRPr="002906A5">
        <w:rPr>
          <w:rFonts w:ascii="Arial" w:eastAsia="Batang" w:hAnsi="Arial" w:cs="Arial"/>
          <w:sz w:val="24"/>
          <w:szCs w:val="24"/>
          <w:lang w:eastAsia="pl-PL"/>
        </w:rPr>
        <w:t>protokółe</w:t>
      </w:r>
      <w:proofErr w:type="spellEnd"/>
      <w:r w:rsidRPr="002906A5">
        <w:rPr>
          <w:rFonts w:ascii="Arial" w:eastAsia="Batang" w:hAnsi="Arial" w:cs="Arial"/>
          <w:sz w:val="24"/>
          <w:szCs w:val="24"/>
          <w:lang w:eastAsia="pl-PL"/>
        </w:rPr>
        <w:t xml:space="preserve"> Pan radny Piotr Bryła na końcu naszej sesji wypowiedział takie słowa, że oto rów nr 17 sprzątali inni Państwo, a nie Pan Bartczak. Już nie mówię kto, bo nie będę wyliczał, ponieważ szkoda czasu, a nie ja. To też w tym momencie chciałem zabrać głos, ale Pani Przewodnicząca nie udzieliła mi głosu uznając, że jak wszyscy sprzątali, to wszyscy sprzątali. Proszę, aby uzupełnić o moją odpowiedź, którą Pani Przewodnicząca nie pozwoliła mi wypowiedzieć, że to jest nieprawdą, to co Pan radny Bryła powiedział, z uwagi na to, że 6 stycznia to ja sprzątałem ten rów z Panem Bogusławem </w:t>
      </w:r>
      <w:proofErr w:type="spellStart"/>
      <w:r w:rsidRPr="002906A5">
        <w:rPr>
          <w:rFonts w:ascii="Arial" w:eastAsia="Batang" w:hAnsi="Arial" w:cs="Arial"/>
          <w:sz w:val="24"/>
          <w:szCs w:val="24"/>
          <w:lang w:eastAsia="pl-PL"/>
        </w:rPr>
        <w:t>Procakiem</w:t>
      </w:r>
      <w:proofErr w:type="spellEnd"/>
      <w:r w:rsidRPr="002906A5">
        <w:rPr>
          <w:rFonts w:ascii="Arial" w:eastAsia="Batang" w:hAnsi="Arial" w:cs="Arial"/>
          <w:sz w:val="24"/>
          <w:szCs w:val="24"/>
          <w:lang w:eastAsia="pl-PL"/>
        </w:rPr>
        <w:t xml:space="preserve"> i trzema innymi mieszkańcami Korczaka, a tydzień później dopiero był sprzątany teren Ogrodów „Perła”. Proszę o wprowadzenie i uzupełnienie mojego wniosku. Dziękuję.</w:t>
      </w:r>
    </w:p>
    <w:p w14:paraId="3DBF315F"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Batang" w:hAnsi="Arial" w:cs="Arial"/>
          <w:sz w:val="24"/>
          <w:szCs w:val="24"/>
          <w:lang w:eastAsia="pl-PL"/>
        </w:rPr>
        <w:lastRenderedPageBreak/>
        <w:t xml:space="preserve">Przewodnicząca Rady </w:t>
      </w:r>
      <w:r w:rsidRPr="002906A5">
        <w:rPr>
          <w:rFonts w:ascii="Arial" w:eastAsia="Batang" w:hAnsi="Arial" w:cs="Arial"/>
          <w:b/>
          <w:bCs/>
          <w:sz w:val="24"/>
          <w:szCs w:val="24"/>
          <w:lang w:eastAsia="pl-PL"/>
        </w:rPr>
        <w:t>Pani Elżbieta Żytyńska</w:t>
      </w:r>
      <w:r w:rsidRPr="002906A5">
        <w:rPr>
          <w:rFonts w:ascii="Arial" w:eastAsia="Batang" w:hAnsi="Arial" w:cs="Arial"/>
          <w:sz w:val="24"/>
          <w:szCs w:val="24"/>
          <w:lang w:eastAsia="pl-PL"/>
        </w:rPr>
        <w:t xml:space="preserve">: Szanowni Państwo, Wysoka Rado. Pan radny Stanisław Bartczak faktycznie wczoraj złożył taki wniosek o uzupełnienie protokołu z XXI sesji Rady Miejskiej z 27 sierpnia i wnioskował o to, aby wprowadzić to zagadnienie, o którym przed chwilą mówił. Zostało odsłuchane nagranie z XXI sesji i na tym nagraniu nie ma takiej wypowiedzi. Wobec tego uznałam, że taki wniosek powinien zostać odrzucony, ponieważ nie możemy go w ten sposób uznać za zasadny, bo taka wypowiedź nie została nagrana, wobec czego jej zwyczajnie nie ma. Nie chcę już mówić o takich kazusach w sensie, że każdy w zasadzie radny po zamknięciu sesji i zakończeniu nagrywania tej sesji, czy protokółowania mógłby zgłosić jeszcze jakieś swoje uwagi do protokołu, nie możemy tworzyć takiego precedensu. Wobec tego ja Pana radnego poproszę o to, żeby odsłuchał to nagranie, ale tak jak Państwu mówię takiej wypowiedzi nie mamy nagranej. W związku z tym nie możemy jej zastosować w tym protokole. </w:t>
      </w:r>
    </w:p>
    <w:p w14:paraId="2A436816"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Batang" w:hAnsi="Arial" w:cs="Arial"/>
          <w:sz w:val="24"/>
          <w:szCs w:val="24"/>
          <w:lang w:eastAsia="pl-PL"/>
        </w:rPr>
        <w:t xml:space="preserve">Ad vocem radny </w:t>
      </w:r>
      <w:r w:rsidRPr="002906A5">
        <w:rPr>
          <w:rFonts w:ascii="Arial" w:eastAsia="Batang" w:hAnsi="Arial" w:cs="Arial"/>
          <w:b/>
          <w:bCs/>
          <w:sz w:val="24"/>
          <w:szCs w:val="24"/>
          <w:lang w:eastAsia="pl-PL"/>
        </w:rPr>
        <w:t>Pan Stanisław Bartczak</w:t>
      </w:r>
      <w:r w:rsidRPr="002906A5">
        <w:rPr>
          <w:rFonts w:ascii="Arial" w:eastAsia="Batang" w:hAnsi="Arial" w:cs="Arial"/>
          <w:sz w:val="24"/>
          <w:szCs w:val="24"/>
          <w:lang w:eastAsia="pl-PL"/>
        </w:rPr>
        <w:t>: Nie ma tego nagrania, bo właśnie Pani Przewodnicząca nie udzieliła mi głosu. Gdyby Pani Przewodnicząca udzieliła mi głosu w sprawie wypowiedzi Pana radnego Bryły, to dzisiaj nie byłoby tego wniosku i ta moja wypowiedź byłaby zaprotokółowana. To też dlatego, że nie został mi udzielony głos, żeby bronić swojej racji, a poczułem się dotknięty, ponieważ zarzucono mi nieprawdę, gdzie o sprzątaniu rowu pisały media i mamy Straż Miejską, która była w tym samym dniu i sporządziła notatkę, zrobione są zdjęcia, więc mam prawo się bronić. I oczywiście, że ma Pani rację, że nie jest nagrane, bo skoro Pani nie udzieliła mi głosu, to jak to mogło być nagrane.</w:t>
      </w:r>
    </w:p>
    <w:p w14:paraId="5BE747F8"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Batang" w:hAnsi="Arial" w:cs="Arial"/>
          <w:sz w:val="24"/>
          <w:szCs w:val="24"/>
          <w:lang w:eastAsia="pl-PL"/>
        </w:rPr>
        <w:t xml:space="preserve">Głos zabrał radny </w:t>
      </w:r>
      <w:r w:rsidRPr="002906A5">
        <w:rPr>
          <w:rFonts w:ascii="Arial" w:eastAsia="Batang" w:hAnsi="Arial" w:cs="Arial"/>
          <w:b/>
          <w:bCs/>
          <w:sz w:val="24"/>
          <w:szCs w:val="24"/>
          <w:lang w:eastAsia="pl-PL"/>
        </w:rPr>
        <w:t>Pan Zbigniew Nowak</w:t>
      </w:r>
      <w:r w:rsidRPr="002906A5">
        <w:rPr>
          <w:rFonts w:ascii="Arial" w:eastAsia="Batang" w:hAnsi="Arial" w:cs="Arial"/>
          <w:sz w:val="24"/>
          <w:szCs w:val="24"/>
          <w:lang w:eastAsia="pl-PL"/>
        </w:rPr>
        <w:t xml:space="preserve">: Panie radny, na każdej sesji na koniec jest taki punkt oświadczenia radnych, więc nie można wpisać do </w:t>
      </w:r>
      <w:proofErr w:type="spellStart"/>
      <w:r w:rsidRPr="002906A5">
        <w:rPr>
          <w:rFonts w:ascii="Arial" w:eastAsia="Batang" w:hAnsi="Arial" w:cs="Arial"/>
          <w:sz w:val="24"/>
          <w:szCs w:val="24"/>
          <w:lang w:eastAsia="pl-PL"/>
        </w:rPr>
        <w:t>protokółu</w:t>
      </w:r>
      <w:proofErr w:type="spellEnd"/>
      <w:r w:rsidRPr="002906A5">
        <w:rPr>
          <w:rFonts w:ascii="Arial" w:eastAsia="Batang" w:hAnsi="Arial" w:cs="Arial"/>
          <w:sz w:val="24"/>
          <w:szCs w:val="24"/>
          <w:lang w:eastAsia="pl-PL"/>
        </w:rPr>
        <w:t xml:space="preserve"> sesji czegoś czego nie było, a na dzisiejszej sesji może Pan złożyć takie oświadczenie, że w tym i w tym dniu, w tym i w tym miejscu, taki rów Pan czyścił i będzie sprawa wyjaśniona. I po co to tak dalej ciągnąć? </w:t>
      </w:r>
    </w:p>
    <w:p w14:paraId="4C6A5A7E"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Batang" w:hAnsi="Arial" w:cs="Arial"/>
          <w:sz w:val="24"/>
          <w:szCs w:val="24"/>
          <w:lang w:eastAsia="pl-PL"/>
        </w:rPr>
        <w:t xml:space="preserve">Przewodnicząca Rady </w:t>
      </w:r>
      <w:r w:rsidRPr="002906A5">
        <w:rPr>
          <w:rFonts w:ascii="Arial" w:eastAsia="Batang" w:hAnsi="Arial" w:cs="Arial"/>
          <w:b/>
          <w:bCs/>
          <w:sz w:val="24"/>
          <w:szCs w:val="24"/>
          <w:lang w:eastAsia="pl-PL"/>
        </w:rPr>
        <w:t xml:space="preserve">Pani Elżbieta </w:t>
      </w:r>
      <w:proofErr w:type="spellStart"/>
      <w:r w:rsidRPr="002906A5">
        <w:rPr>
          <w:rFonts w:ascii="Arial" w:eastAsia="Batang" w:hAnsi="Arial" w:cs="Arial"/>
          <w:b/>
          <w:bCs/>
          <w:sz w:val="24"/>
          <w:szCs w:val="24"/>
          <w:lang w:eastAsia="pl-PL"/>
        </w:rPr>
        <w:t>Zytyńska</w:t>
      </w:r>
      <w:proofErr w:type="spellEnd"/>
      <w:r w:rsidRPr="002906A5">
        <w:rPr>
          <w:rFonts w:ascii="Arial" w:eastAsia="Batang" w:hAnsi="Arial" w:cs="Arial"/>
          <w:sz w:val="24"/>
          <w:szCs w:val="24"/>
          <w:lang w:eastAsia="pl-PL"/>
        </w:rPr>
        <w:t xml:space="preserve">: Myślę, że zakończymy dyskusję głosowaniem tak, aby było to oczywiście namacalne i sprawiedliwe. W tym momencie Przewodnicząca Rady zwróciła się do radnego Pana Stanisława Bartczaka: Nie mówmy razem Panie Stanisławie, bo to jest bardzo nieeleganckie, zwłaszcza jak mówi kobieta, nie chciałabym aby Pan był moim echem, mimo wszystko. </w:t>
      </w:r>
    </w:p>
    <w:p w14:paraId="271E7029"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Batang" w:hAnsi="Arial" w:cs="Arial"/>
          <w:sz w:val="24"/>
          <w:szCs w:val="24"/>
          <w:lang w:eastAsia="pl-PL"/>
        </w:rPr>
        <w:lastRenderedPageBreak/>
        <w:t>Szanowni Państwo poddaję zatem pod głosowanie wniosek o uzupełnienie protokołu nr XXI/2020 z obrad XXI sesji Rady Miejskiej, wniosek zgłoszony przez radnego Pana Stanisława Bartczaka.</w:t>
      </w:r>
    </w:p>
    <w:p w14:paraId="0222966E" w14:textId="77777777" w:rsidR="00FC60BB" w:rsidRPr="002906A5" w:rsidRDefault="00FC60BB" w:rsidP="002906A5">
      <w:pPr>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W związku z pojawieniem się wątpliwości co do przebiegu głosowania i podania prawidłowego wyniku, Przewodnicząca Rady zarządziła reasumpcję głosowania i ponownie poddała pod głosowanie przyjęcie wniosku w sprawie uzupełnienia protokołu z XXI sesji zgłoszonego przez Pana Stanisława Bartczaka.</w:t>
      </w:r>
    </w:p>
    <w:p w14:paraId="69C2916B"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Times New Roman" w:hAnsi="Arial" w:cs="Arial"/>
          <w:i/>
          <w:sz w:val="24"/>
          <w:szCs w:val="24"/>
          <w:lang w:eastAsia="pl-PL"/>
        </w:rPr>
        <w:t>Głosowanie: za – 3, przeciw – 15, wstrzymało się - 1.</w:t>
      </w:r>
    </w:p>
    <w:p w14:paraId="6851B52A" w14:textId="77777777" w:rsidR="00FC60BB" w:rsidRPr="002906A5" w:rsidRDefault="00FC60BB" w:rsidP="002906A5">
      <w:pPr>
        <w:spacing w:after="0" w:line="360" w:lineRule="auto"/>
        <w:rPr>
          <w:rFonts w:ascii="Arial" w:eastAsia="Batang" w:hAnsi="Arial" w:cs="Arial"/>
          <w:b/>
          <w:bCs/>
          <w:sz w:val="24"/>
          <w:szCs w:val="24"/>
          <w:lang w:eastAsia="pl-PL"/>
        </w:rPr>
      </w:pPr>
      <w:r w:rsidRPr="002906A5">
        <w:rPr>
          <w:rFonts w:ascii="Arial" w:eastAsia="Batang" w:hAnsi="Arial" w:cs="Arial"/>
          <w:b/>
          <w:bCs/>
          <w:sz w:val="24"/>
          <w:szCs w:val="24"/>
          <w:lang w:eastAsia="pl-PL"/>
        </w:rPr>
        <w:t>Wniosek radnego został odrzucony.</w:t>
      </w:r>
    </w:p>
    <w:p w14:paraId="0F7EB0EB" w14:textId="77777777" w:rsidR="00FC60BB" w:rsidRPr="002906A5" w:rsidRDefault="00FC60BB" w:rsidP="002906A5">
      <w:pPr>
        <w:spacing w:after="0" w:line="360" w:lineRule="auto"/>
        <w:rPr>
          <w:rFonts w:ascii="Arial" w:eastAsia="Batang" w:hAnsi="Arial" w:cs="Arial"/>
          <w:b/>
          <w:bCs/>
          <w:i/>
          <w:iCs/>
          <w:sz w:val="24"/>
          <w:szCs w:val="24"/>
          <w:lang w:eastAsia="pl-PL"/>
        </w:rPr>
      </w:pPr>
      <w:r w:rsidRPr="002906A5">
        <w:rPr>
          <w:rFonts w:ascii="Arial" w:eastAsia="Batang" w:hAnsi="Arial" w:cs="Arial"/>
          <w:b/>
          <w:bCs/>
          <w:sz w:val="24"/>
          <w:szCs w:val="24"/>
          <w:lang w:eastAsia="pl-PL"/>
        </w:rPr>
        <w:t>5. Sprawozdanie Burmistrza Miasta Kłodzka z pracy między sesjami</w:t>
      </w:r>
      <w:r w:rsidRPr="002906A5">
        <w:rPr>
          <w:rFonts w:ascii="Arial" w:eastAsia="Batang" w:hAnsi="Arial" w:cs="Arial"/>
          <w:b/>
          <w:bCs/>
          <w:i/>
          <w:iCs/>
          <w:sz w:val="24"/>
          <w:szCs w:val="24"/>
          <w:lang w:eastAsia="pl-PL"/>
        </w:rPr>
        <w:t>. (Zał. nr 3)</w:t>
      </w:r>
    </w:p>
    <w:p w14:paraId="0A55EDCF" w14:textId="77777777" w:rsidR="00FC60BB" w:rsidRPr="002906A5" w:rsidRDefault="00FC60BB" w:rsidP="002906A5">
      <w:pPr>
        <w:spacing w:after="0" w:line="360" w:lineRule="auto"/>
        <w:rPr>
          <w:rFonts w:ascii="Arial" w:eastAsia="Batang" w:hAnsi="Arial" w:cs="Arial"/>
          <w:sz w:val="24"/>
          <w:szCs w:val="24"/>
          <w:lang w:eastAsia="pl-PL"/>
        </w:rPr>
      </w:pPr>
      <w:r w:rsidRPr="002906A5">
        <w:rPr>
          <w:rFonts w:ascii="Arial" w:eastAsia="Batang" w:hAnsi="Arial" w:cs="Arial"/>
          <w:sz w:val="24"/>
          <w:szCs w:val="24"/>
          <w:lang w:eastAsia="pl-PL"/>
        </w:rPr>
        <w:t>Uwag i zapytań do sprawozdania nie stwierdzono.</w:t>
      </w:r>
    </w:p>
    <w:p w14:paraId="564D3C97" w14:textId="77777777" w:rsidR="00FC60BB" w:rsidRPr="002906A5" w:rsidRDefault="00FC60BB" w:rsidP="002906A5">
      <w:pPr>
        <w:spacing w:after="0" w:line="360" w:lineRule="auto"/>
        <w:contextualSpacing/>
        <w:rPr>
          <w:rFonts w:ascii="Arial" w:eastAsia="Batang" w:hAnsi="Arial" w:cs="Arial"/>
          <w:b/>
          <w:bCs/>
          <w:i/>
          <w:iCs/>
          <w:sz w:val="24"/>
          <w:szCs w:val="24"/>
          <w:lang w:eastAsia="pl-PL"/>
        </w:rPr>
      </w:pPr>
      <w:r w:rsidRPr="002906A5">
        <w:rPr>
          <w:rFonts w:ascii="Arial" w:eastAsia="Batang" w:hAnsi="Arial" w:cs="Arial"/>
          <w:b/>
          <w:bCs/>
          <w:sz w:val="24"/>
          <w:szCs w:val="24"/>
          <w:lang w:eastAsia="pl-PL"/>
        </w:rPr>
        <w:t xml:space="preserve">6. Informacja z wykonania budżetu Gminy Miejskiej Kłodzko za I półrocze 2020 roku. </w:t>
      </w:r>
      <w:bookmarkStart w:id="0" w:name="_Hlk51924771"/>
      <w:r w:rsidRPr="002906A5">
        <w:rPr>
          <w:rFonts w:ascii="Arial" w:eastAsia="Batang" w:hAnsi="Arial" w:cs="Arial"/>
          <w:b/>
          <w:bCs/>
          <w:i/>
          <w:iCs/>
          <w:sz w:val="24"/>
          <w:szCs w:val="24"/>
          <w:lang w:eastAsia="pl-PL"/>
        </w:rPr>
        <w:t xml:space="preserve">(Zał. nr 4) </w:t>
      </w:r>
    </w:p>
    <w:bookmarkEnd w:id="0"/>
    <w:p w14:paraId="6C1A4D23"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Informacja została przekazana radnym.</w:t>
      </w:r>
    </w:p>
    <w:p w14:paraId="480E2137"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Uwag i zapytań do przedłożonego materiału nie stwierdzono. </w:t>
      </w:r>
    </w:p>
    <w:p w14:paraId="32449E84" w14:textId="08DF138C" w:rsidR="00FC60BB" w:rsidRPr="002906A5" w:rsidRDefault="00FC60BB" w:rsidP="002906A5">
      <w:pPr>
        <w:spacing w:after="0" w:line="360" w:lineRule="auto"/>
        <w:contextualSpacing/>
        <w:rPr>
          <w:rFonts w:ascii="Arial" w:eastAsia="Batang" w:hAnsi="Arial" w:cs="Arial"/>
          <w:b/>
          <w:bCs/>
          <w:i/>
          <w:iCs/>
          <w:sz w:val="24"/>
          <w:szCs w:val="24"/>
          <w:lang w:eastAsia="pl-PL"/>
        </w:rPr>
      </w:pPr>
      <w:r w:rsidRPr="002906A5">
        <w:rPr>
          <w:rFonts w:ascii="Arial" w:eastAsia="Batang" w:hAnsi="Arial" w:cs="Arial"/>
          <w:b/>
          <w:bCs/>
          <w:sz w:val="24"/>
          <w:szCs w:val="24"/>
          <w:lang w:eastAsia="pl-PL"/>
        </w:rPr>
        <w:t>7. Informacja o działalności jednostek organizacyjnych za I półrocze 2020 r.</w:t>
      </w:r>
      <w:r w:rsidR="002906A5">
        <w:rPr>
          <w:rFonts w:ascii="Arial" w:eastAsia="Batang" w:hAnsi="Arial" w:cs="Arial"/>
          <w:b/>
          <w:bCs/>
          <w:sz w:val="24"/>
          <w:szCs w:val="24"/>
          <w:lang w:eastAsia="pl-PL"/>
        </w:rPr>
        <w:t xml:space="preserve"> </w:t>
      </w:r>
      <w:r w:rsidRPr="002906A5">
        <w:rPr>
          <w:rFonts w:ascii="Arial" w:eastAsia="Batang" w:hAnsi="Arial" w:cs="Arial"/>
          <w:b/>
          <w:bCs/>
          <w:i/>
          <w:iCs/>
          <w:sz w:val="24"/>
          <w:szCs w:val="24"/>
          <w:lang w:eastAsia="pl-PL"/>
        </w:rPr>
        <w:t xml:space="preserve">(Zał. nr 5) </w:t>
      </w:r>
    </w:p>
    <w:p w14:paraId="0D81FDC1" w14:textId="77777777" w:rsidR="00FC60BB" w:rsidRPr="002906A5" w:rsidRDefault="00FC60BB" w:rsidP="002906A5">
      <w:pPr>
        <w:spacing w:after="0" w:line="360" w:lineRule="auto"/>
        <w:contextualSpacing/>
        <w:rPr>
          <w:rFonts w:ascii="Arial" w:eastAsia="Batang" w:hAnsi="Arial" w:cs="Arial"/>
          <w:sz w:val="24"/>
          <w:szCs w:val="24"/>
          <w:lang w:eastAsia="pl-PL"/>
        </w:rPr>
      </w:pPr>
      <w:bookmarkStart w:id="1" w:name="_Hlk51924545"/>
      <w:r w:rsidRPr="002906A5">
        <w:rPr>
          <w:rFonts w:ascii="Arial" w:eastAsia="Batang" w:hAnsi="Arial" w:cs="Arial"/>
          <w:sz w:val="24"/>
          <w:szCs w:val="24"/>
          <w:lang w:eastAsia="pl-PL"/>
        </w:rPr>
        <w:t>Informacja została przekazana radnym.</w:t>
      </w:r>
    </w:p>
    <w:p w14:paraId="4EF099BF"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Uwag i zapytań do przedłożonego materiału nie stwierdzono. </w:t>
      </w:r>
    </w:p>
    <w:bookmarkEnd w:id="1"/>
    <w:p w14:paraId="662CFF64" w14:textId="77777777" w:rsidR="00FC60BB" w:rsidRPr="002906A5" w:rsidRDefault="00FC60BB" w:rsidP="002906A5">
      <w:pPr>
        <w:spacing w:after="0" w:line="360" w:lineRule="auto"/>
        <w:contextualSpacing/>
        <w:rPr>
          <w:rFonts w:ascii="Arial" w:eastAsia="Batang" w:hAnsi="Arial" w:cs="Arial"/>
          <w:i/>
          <w:iCs/>
          <w:sz w:val="24"/>
          <w:szCs w:val="24"/>
          <w:lang w:eastAsia="pl-PL"/>
        </w:rPr>
      </w:pPr>
      <w:r w:rsidRPr="002906A5">
        <w:rPr>
          <w:rFonts w:ascii="Arial" w:eastAsia="Batang" w:hAnsi="Arial" w:cs="Arial"/>
          <w:i/>
          <w:iCs/>
          <w:sz w:val="24"/>
          <w:szCs w:val="24"/>
          <w:lang w:eastAsia="pl-PL"/>
        </w:rPr>
        <w:t xml:space="preserve">O godz.11:25 – na sesję przybył radny Pan Bogusław </w:t>
      </w:r>
      <w:proofErr w:type="spellStart"/>
      <w:r w:rsidRPr="002906A5">
        <w:rPr>
          <w:rFonts w:ascii="Arial" w:eastAsia="Batang" w:hAnsi="Arial" w:cs="Arial"/>
          <w:i/>
          <w:iCs/>
          <w:sz w:val="24"/>
          <w:szCs w:val="24"/>
          <w:lang w:eastAsia="pl-PL"/>
        </w:rPr>
        <w:t>Procak</w:t>
      </w:r>
      <w:proofErr w:type="spellEnd"/>
      <w:r w:rsidRPr="002906A5">
        <w:rPr>
          <w:rFonts w:ascii="Arial" w:eastAsia="Batang" w:hAnsi="Arial" w:cs="Arial"/>
          <w:i/>
          <w:iCs/>
          <w:sz w:val="24"/>
          <w:szCs w:val="24"/>
          <w:lang w:eastAsia="pl-PL"/>
        </w:rPr>
        <w:t>.</w:t>
      </w:r>
    </w:p>
    <w:p w14:paraId="4DEEFA37" w14:textId="77777777" w:rsidR="00FC60BB" w:rsidRPr="002906A5" w:rsidRDefault="00FC60BB" w:rsidP="002906A5">
      <w:pPr>
        <w:spacing w:after="0" w:line="360" w:lineRule="auto"/>
        <w:contextualSpacing/>
        <w:rPr>
          <w:rFonts w:ascii="Arial" w:eastAsia="Batang" w:hAnsi="Arial" w:cs="Arial"/>
          <w:b/>
          <w:bCs/>
          <w:i/>
          <w:iCs/>
          <w:sz w:val="24"/>
          <w:szCs w:val="24"/>
          <w:lang w:eastAsia="pl-PL"/>
        </w:rPr>
      </w:pPr>
      <w:r w:rsidRPr="002906A5">
        <w:rPr>
          <w:rFonts w:ascii="Arial" w:eastAsia="Batang" w:hAnsi="Arial" w:cs="Arial"/>
          <w:b/>
          <w:bCs/>
          <w:sz w:val="24"/>
          <w:szCs w:val="24"/>
          <w:lang w:eastAsia="pl-PL"/>
        </w:rPr>
        <w:t xml:space="preserve">8. Ocena realizacji tzw. „ustawy śmieciowej” na terenie miasta Kłodzka. </w:t>
      </w:r>
      <w:r w:rsidRPr="002906A5">
        <w:rPr>
          <w:rFonts w:ascii="Arial" w:eastAsia="Batang" w:hAnsi="Arial" w:cs="Arial"/>
          <w:b/>
          <w:bCs/>
          <w:i/>
          <w:iCs/>
          <w:sz w:val="24"/>
          <w:szCs w:val="24"/>
          <w:lang w:eastAsia="pl-PL"/>
        </w:rPr>
        <w:t xml:space="preserve">(Zał. nr 6) </w:t>
      </w:r>
    </w:p>
    <w:p w14:paraId="6401FA27"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Dokument został przekazany radnym.</w:t>
      </w:r>
    </w:p>
    <w:p w14:paraId="3AE692C5"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Uwag i zapytań do przedłożonego materiału nie stwierdzono. </w:t>
      </w:r>
    </w:p>
    <w:p w14:paraId="27F528E8" w14:textId="77777777" w:rsidR="00FC60BB" w:rsidRPr="002906A5" w:rsidRDefault="00FC60BB" w:rsidP="002906A5">
      <w:pPr>
        <w:spacing w:after="0" w:line="360" w:lineRule="auto"/>
        <w:contextualSpacing/>
        <w:rPr>
          <w:rFonts w:ascii="Arial" w:eastAsia="Batang" w:hAnsi="Arial" w:cs="Arial"/>
          <w:b/>
          <w:bCs/>
          <w:i/>
          <w:iCs/>
          <w:sz w:val="24"/>
          <w:szCs w:val="24"/>
          <w:lang w:eastAsia="pl-PL"/>
        </w:rPr>
      </w:pPr>
      <w:r w:rsidRPr="002906A5">
        <w:rPr>
          <w:rFonts w:ascii="Arial" w:eastAsia="Batang" w:hAnsi="Arial" w:cs="Arial"/>
          <w:b/>
          <w:bCs/>
          <w:sz w:val="24"/>
          <w:szCs w:val="24"/>
          <w:lang w:eastAsia="pl-PL"/>
        </w:rPr>
        <w:t>9. Podjęcie uchwały w sprawie nadania tytułu „Sponsor Sportu Kłodzkiego” za 2019 rok,</w:t>
      </w:r>
      <w:r w:rsidRPr="002906A5">
        <w:rPr>
          <w:rFonts w:ascii="Arial" w:eastAsia="Batang" w:hAnsi="Arial" w:cs="Arial"/>
          <w:sz w:val="24"/>
          <w:szCs w:val="24"/>
          <w:lang w:eastAsia="pl-PL"/>
        </w:rPr>
        <w:t xml:space="preserve"> </w:t>
      </w:r>
      <w:r w:rsidRPr="002906A5">
        <w:rPr>
          <w:rFonts w:ascii="Arial" w:eastAsia="Batang" w:hAnsi="Arial" w:cs="Arial"/>
          <w:b/>
          <w:bCs/>
          <w:sz w:val="24"/>
          <w:szCs w:val="24"/>
          <w:lang w:eastAsia="pl-PL"/>
        </w:rPr>
        <w:t>druk nr 187</w:t>
      </w:r>
      <w:r w:rsidRPr="002906A5">
        <w:rPr>
          <w:rFonts w:ascii="Arial" w:eastAsia="Batang" w:hAnsi="Arial" w:cs="Arial"/>
          <w:sz w:val="24"/>
          <w:szCs w:val="24"/>
          <w:lang w:eastAsia="pl-PL"/>
        </w:rPr>
        <w:t>.</w:t>
      </w:r>
      <w:r w:rsidRPr="002906A5">
        <w:rPr>
          <w:rFonts w:ascii="Arial" w:eastAsia="Batang" w:hAnsi="Arial" w:cs="Arial"/>
          <w:b/>
          <w:bCs/>
          <w:i/>
          <w:iCs/>
          <w:sz w:val="24"/>
          <w:szCs w:val="24"/>
          <w:lang w:eastAsia="pl-PL"/>
        </w:rPr>
        <w:t xml:space="preserve"> (Zał. nr 7) </w:t>
      </w:r>
    </w:p>
    <w:p w14:paraId="2BD40E57" w14:textId="70FD921C" w:rsidR="00BB35A0" w:rsidRPr="002906A5" w:rsidRDefault="00FC60BB" w:rsidP="002906A5">
      <w:pPr>
        <w:spacing w:after="0" w:line="360" w:lineRule="auto"/>
        <w:rPr>
          <w:rFonts w:ascii="Arial" w:eastAsia="Times New Roman" w:hAnsi="Arial" w:cs="Arial"/>
          <w:sz w:val="24"/>
          <w:szCs w:val="24"/>
          <w:lang w:eastAsia="pl-PL"/>
        </w:rPr>
      </w:pPr>
      <w:bookmarkStart w:id="2" w:name="_Hlk50018264"/>
      <w:r w:rsidRPr="002906A5">
        <w:rPr>
          <w:rFonts w:ascii="Arial" w:hAnsi="Arial" w:cs="Arial"/>
          <w:sz w:val="24"/>
          <w:szCs w:val="24"/>
        </w:rPr>
        <w:t>Projekt uchwały został przedłożony radnym.</w:t>
      </w:r>
      <w:bookmarkEnd w:id="2"/>
      <w:r w:rsidR="002906A5">
        <w:rPr>
          <w:rFonts w:ascii="Arial" w:hAnsi="Arial" w:cs="Arial"/>
          <w:sz w:val="24"/>
          <w:szCs w:val="24"/>
        </w:rPr>
        <w:t xml:space="preserve"> </w:t>
      </w:r>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sz w:val="24"/>
          <w:szCs w:val="24"/>
          <w:lang w:eastAsia="pl-PL"/>
        </w:rPr>
        <w:t>Pani Elżbieta Żytyńska</w:t>
      </w:r>
      <w:r w:rsidRPr="002906A5">
        <w:rPr>
          <w:rFonts w:ascii="Arial" w:eastAsia="Times New Roman" w:hAnsi="Arial" w:cs="Arial"/>
          <w:sz w:val="24"/>
          <w:szCs w:val="24"/>
          <w:lang w:eastAsia="pl-PL"/>
        </w:rPr>
        <w:t xml:space="preserve"> poprosiła o przedstawienie opinii Komisji merytorycznej. </w:t>
      </w:r>
      <w:r w:rsidRPr="002906A5">
        <w:rPr>
          <w:rFonts w:ascii="Arial" w:hAnsi="Arial" w:cs="Arial"/>
          <w:sz w:val="24"/>
          <w:szCs w:val="24"/>
        </w:rPr>
        <w:t>Przewodniczący Komisji Zdrowia, Pomocy Społecznej, Sportu i Turystyki</w:t>
      </w:r>
      <w:r w:rsidRPr="002906A5">
        <w:rPr>
          <w:rFonts w:ascii="Arial" w:eastAsia="Times New Roman" w:hAnsi="Arial" w:cs="Arial"/>
          <w:sz w:val="24"/>
          <w:szCs w:val="24"/>
          <w:lang w:eastAsia="pl-PL"/>
        </w:rPr>
        <w:t xml:space="preserve"> </w:t>
      </w:r>
      <w:r w:rsidRPr="002906A5">
        <w:rPr>
          <w:rFonts w:ascii="Arial" w:eastAsia="Times New Roman" w:hAnsi="Arial" w:cs="Arial"/>
          <w:b/>
          <w:sz w:val="24"/>
          <w:szCs w:val="24"/>
          <w:lang w:eastAsia="pl-PL"/>
        </w:rPr>
        <w:t xml:space="preserve">Pan Adam Kwas </w:t>
      </w:r>
      <w:r w:rsidRPr="002906A5">
        <w:rPr>
          <w:rFonts w:ascii="Arial" w:eastAsia="Times New Roman" w:hAnsi="Arial" w:cs="Arial"/>
          <w:sz w:val="24"/>
          <w:szCs w:val="24"/>
          <w:lang w:eastAsia="pl-PL"/>
        </w:rPr>
        <w:t>poinformował, że Komisja wnioskuje o przyjęcie projektu uchwały na druku nr 187, bez poprawek</w:t>
      </w:r>
      <w:r w:rsidR="00BB35A0" w:rsidRPr="002906A5">
        <w:rPr>
          <w:rFonts w:ascii="Arial" w:eastAsia="Times New Roman" w:hAnsi="Arial" w:cs="Arial"/>
          <w:sz w:val="24"/>
          <w:szCs w:val="24"/>
          <w:lang w:eastAsia="pl-PL"/>
        </w:rPr>
        <w:t>.</w:t>
      </w:r>
    </w:p>
    <w:p w14:paraId="19054C4A" w14:textId="38659363" w:rsidR="00FC60BB" w:rsidRPr="002906A5" w:rsidRDefault="00FC60BB" w:rsidP="002906A5">
      <w:pPr>
        <w:spacing w:after="0" w:line="360" w:lineRule="auto"/>
        <w:rPr>
          <w:rFonts w:ascii="Arial" w:hAnsi="Arial" w:cs="Arial"/>
          <w:b/>
          <w:bCs/>
          <w:i/>
          <w:iCs/>
          <w:sz w:val="24"/>
          <w:szCs w:val="24"/>
        </w:rPr>
      </w:pPr>
      <w:r w:rsidRPr="002906A5">
        <w:rPr>
          <w:rFonts w:ascii="Arial" w:hAnsi="Arial" w:cs="Arial"/>
          <w:sz w:val="24"/>
          <w:szCs w:val="24"/>
        </w:rPr>
        <w:t>Uwag i zapytań do projektu nie stwierdzono.</w:t>
      </w:r>
    </w:p>
    <w:p w14:paraId="7B4C81A1" w14:textId="77777777" w:rsidR="00FC60BB" w:rsidRPr="002906A5" w:rsidRDefault="00FC60BB" w:rsidP="002906A5">
      <w:pPr>
        <w:tabs>
          <w:tab w:val="left" w:pos="2410"/>
        </w:tabs>
        <w:spacing w:after="0" w:line="360" w:lineRule="auto"/>
        <w:rPr>
          <w:rFonts w:ascii="Arial" w:hAnsi="Arial" w:cs="Arial"/>
          <w:sz w:val="24"/>
          <w:szCs w:val="24"/>
        </w:rPr>
      </w:pPr>
    </w:p>
    <w:p w14:paraId="4115FA05" w14:textId="77777777" w:rsidR="00FC60BB" w:rsidRPr="002906A5" w:rsidRDefault="00FC60BB" w:rsidP="002906A5">
      <w:pPr>
        <w:tabs>
          <w:tab w:val="left" w:pos="2410"/>
        </w:tabs>
        <w:spacing w:after="0" w:line="360" w:lineRule="auto"/>
        <w:rPr>
          <w:rFonts w:ascii="Arial" w:eastAsia="Times New Roman" w:hAnsi="Arial" w:cs="Arial"/>
          <w:i/>
          <w:sz w:val="24"/>
          <w:szCs w:val="24"/>
          <w:lang w:eastAsia="pl-PL"/>
        </w:rPr>
      </w:pPr>
      <w:r w:rsidRPr="002906A5">
        <w:rPr>
          <w:rFonts w:ascii="Arial" w:hAnsi="Arial" w:cs="Arial"/>
          <w:sz w:val="24"/>
          <w:szCs w:val="24"/>
        </w:rPr>
        <w:lastRenderedPageBreak/>
        <w:t>Przewodnicząca Rady</w:t>
      </w:r>
      <w:r w:rsidRPr="002906A5">
        <w:rPr>
          <w:rFonts w:ascii="Arial" w:hAnsi="Arial" w:cs="Arial"/>
          <w:b/>
          <w:sz w:val="24"/>
          <w:szCs w:val="24"/>
        </w:rPr>
        <w:t xml:space="preserve"> Pani Elżbieta Żytyńska </w:t>
      </w:r>
      <w:r w:rsidRPr="002906A5">
        <w:rPr>
          <w:rFonts w:ascii="Arial" w:hAnsi="Arial" w:cs="Arial"/>
          <w:sz w:val="24"/>
          <w:szCs w:val="24"/>
        </w:rPr>
        <w:t>poddała pod głosowanie podjęcie uchwały w sprawie</w:t>
      </w:r>
      <w:r w:rsidRPr="002906A5">
        <w:rPr>
          <w:rFonts w:ascii="Arial" w:eastAsia="Batang" w:hAnsi="Arial" w:cs="Arial"/>
          <w:b/>
          <w:bCs/>
          <w:sz w:val="24"/>
          <w:szCs w:val="24"/>
          <w:lang w:eastAsia="pl-PL"/>
        </w:rPr>
        <w:t xml:space="preserve"> </w:t>
      </w:r>
      <w:r w:rsidRPr="002906A5">
        <w:rPr>
          <w:rFonts w:ascii="Arial" w:eastAsia="Batang" w:hAnsi="Arial" w:cs="Arial"/>
          <w:sz w:val="24"/>
          <w:szCs w:val="24"/>
          <w:lang w:eastAsia="pl-PL"/>
        </w:rPr>
        <w:t>nadania tytułu „Sponsor Sportu Kłodzkiego” za 2019 rok, druk nr 187.</w:t>
      </w:r>
      <w:r w:rsidRPr="002906A5">
        <w:rPr>
          <w:rFonts w:ascii="Arial" w:eastAsia="Batang" w:hAnsi="Arial" w:cs="Arial"/>
          <w:b/>
          <w:bCs/>
          <w:i/>
          <w:iCs/>
          <w:sz w:val="24"/>
          <w:szCs w:val="24"/>
          <w:lang w:eastAsia="pl-PL"/>
        </w:rPr>
        <w:t xml:space="preserve"> </w:t>
      </w:r>
      <w:r w:rsidRPr="002906A5">
        <w:rPr>
          <w:rFonts w:ascii="Arial" w:hAnsi="Arial" w:cs="Arial"/>
          <w:b/>
          <w:sz w:val="24"/>
          <w:szCs w:val="24"/>
        </w:rPr>
        <w:t xml:space="preserve"> </w:t>
      </w:r>
    </w:p>
    <w:p w14:paraId="03256777" w14:textId="77777777" w:rsidR="00FC60BB" w:rsidRPr="002906A5" w:rsidRDefault="00FC60BB" w:rsidP="002906A5">
      <w:pPr>
        <w:spacing w:after="0" w:line="360" w:lineRule="auto"/>
        <w:rPr>
          <w:rFonts w:ascii="Arial" w:hAnsi="Arial" w:cs="Arial"/>
          <w:b/>
          <w:sz w:val="24"/>
          <w:szCs w:val="24"/>
        </w:rPr>
      </w:pPr>
      <w:r w:rsidRPr="002906A5">
        <w:rPr>
          <w:rFonts w:ascii="Arial" w:eastAsia="Times New Roman" w:hAnsi="Arial" w:cs="Arial"/>
          <w:i/>
          <w:sz w:val="24"/>
          <w:szCs w:val="24"/>
          <w:lang w:eastAsia="pl-PL"/>
        </w:rPr>
        <w:t>Głosowanie: za – 20, przeciw – 0, wstrzymało się – 0.</w:t>
      </w:r>
      <w:r w:rsidRPr="002906A5">
        <w:rPr>
          <w:rFonts w:ascii="Arial" w:hAnsi="Arial" w:cs="Arial"/>
          <w:b/>
          <w:sz w:val="24"/>
          <w:szCs w:val="24"/>
        </w:rPr>
        <w:t xml:space="preserve"> </w:t>
      </w:r>
    </w:p>
    <w:p w14:paraId="4CFEE4F2" w14:textId="77777777" w:rsidR="00FC60BB" w:rsidRPr="002906A5" w:rsidRDefault="00FC60BB" w:rsidP="002906A5">
      <w:pPr>
        <w:tabs>
          <w:tab w:val="left" w:pos="2410"/>
        </w:tabs>
        <w:spacing w:after="0" w:line="360" w:lineRule="auto"/>
        <w:rPr>
          <w:rFonts w:ascii="Arial" w:hAnsi="Arial" w:cs="Arial"/>
          <w:b/>
          <w:i/>
          <w:sz w:val="24"/>
          <w:szCs w:val="24"/>
        </w:rPr>
      </w:pPr>
      <w:r w:rsidRPr="002906A5">
        <w:rPr>
          <w:rFonts w:ascii="Arial" w:hAnsi="Arial" w:cs="Arial"/>
          <w:b/>
          <w:sz w:val="24"/>
          <w:szCs w:val="24"/>
        </w:rPr>
        <w:t xml:space="preserve">Uchwała została podjęta i otrzymała nr XXII/189/2020. </w:t>
      </w:r>
      <w:r w:rsidRPr="002906A5">
        <w:rPr>
          <w:rFonts w:ascii="Arial" w:hAnsi="Arial" w:cs="Arial"/>
          <w:b/>
          <w:i/>
          <w:sz w:val="24"/>
          <w:szCs w:val="24"/>
        </w:rPr>
        <w:t>(Zał. nr 8)</w:t>
      </w:r>
    </w:p>
    <w:p w14:paraId="04CA2189"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Po podjęciu uchwały nastąpiło uroczyste wręczenie medali i dyplomów za największy wkład finansowy we współfinansowaniu przedsięwzięć sportowych  na terenie miasta  w 2019 roku oraz wyróżnień za wsparcie działań kulturalnych na terenie miasta w 2019 roku.  </w:t>
      </w:r>
    </w:p>
    <w:p w14:paraId="7E525935"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Medale i wyróżnienia „Sponsor Sportu Kłodzkiego” za 2019 rok otrzymali:</w:t>
      </w:r>
    </w:p>
    <w:p w14:paraId="38353141"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Złoty medal dla ZETKAMA Sp. z o.o. w Ścinawce Średniej,</w:t>
      </w:r>
    </w:p>
    <w:p w14:paraId="6BAF4CC6"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Srebrny medal dla Pana Jerzego Sierakowskiego.,</w:t>
      </w:r>
    </w:p>
    <w:p w14:paraId="3F2130AE"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Brązowy medal  dla  </w:t>
      </w:r>
      <w:r w:rsidRPr="002906A5">
        <w:rPr>
          <w:rFonts w:ascii="Arial" w:eastAsia="Times New Roman" w:hAnsi="Arial" w:cs="Arial"/>
          <w:color w:val="333333"/>
          <w:sz w:val="24"/>
          <w:szCs w:val="24"/>
          <w:lang w:eastAsia="pl-PL"/>
        </w:rPr>
        <w:t xml:space="preserve">DORAL </w:t>
      </w:r>
      <w:proofErr w:type="spellStart"/>
      <w:r w:rsidRPr="002906A5">
        <w:rPr>
          <w:rFonts w:ascii="Arial" w:eastAsia="Times New Roman" w:hAnsi="Arial" w:cs="Arial"/>
          <w:color w:val="333333"/>
          <w:sz w:val="24"/>
          <w:szCs w:val="24"/>
          <w:lang w:eastAsia="pl-PL"/>
        </w:rPr>
        <w:t>Sp</w:t>
      </w:r>
      <w:proofErr w:type="spellEnd"/>
      <w:r w:rsidRPr="002906A5">
        <w:rPr>
          <w:rFonts w:ascii="Arial" w:eastAsia="Times New Roman" w:hAnsi="Arial" w:cs="Arial"/>
          <w:color w:val="333333"/>
          <w:sz w:val="24"/>
          <w:szCs w:val="24"/>
          <w:lang w:eastAsia="pl-PL"/>
        </w:rPr>
        <w:t xml:space="preserve"> .j. P. Chmielewski, R. Kalinowski, J. Sierakowski,</w:t>
      </w:r>
    </w:p>
    <w:p w14:paraId="77555AA6"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Brązowy medal otrzymuje </w:t>
      </w:r>
      <w:proofErr w:type="spellStart"/>
      <w:r w:rsidRPr="002906A5">
        <w:rPr>
          <w:rFonts w:ascii="Arial" w:eastAsia="Times New Roman" w:hAnsi="Arial" w:cs="Arial"/>
          <w:sz w:val="24"/>
          <w:szCs w:val="24"/>
          <w:lang w:eastAsia="pl-PL"/>
        </w:rPr>
        <w:t>Kłodzkodis</w:t>
      </w:r>
      <w:proofErr w:type="spellEnd"/>
      <w:r w:rsidRPr="002906A5">
        <w:rPr>
          <w:rFonts w:ascii="Arial" w:eastAsia="Times New Roman" w:hAnsi="Arial" w:cs="Arial"/>
          <w:sz w:val="24"/>
          <w:szCs w:val="24"/>
          <w:lang w:eastAsia="pl-PL"/>
        </w:rPr>
        <w:t xml:space="preserve"> Sp. z o.o.</w:t>
      </w:r>
    </w:p>
    <w:p w14:paraId="20839189" w14:textId="77777777" w:rsidR="00FC60BB" w:rsidRPr="002906A5" w:rsidRDefault="00FC60BB" w:rsidP="002906A5">
      <w:pPr>
        <w:spacing w:after="0" w:line="360" w:lineRule="auto"/>
        <w:rPr>
          <w:rFonts w:ascii="Arial" w:eastAsia="Times New Roman" w:hAnsi="Arial" w:cs="Arial"/>
          <w:bCs/>
          <w:sz w:val="24"/>
          <w:szCs w:val="24"/>
          <w:lang w:eastAsia="pl-PL"/>
        </w:rPr>
      </w:pPr>
      <w:r w:rsidRPr="002906A5">
        <w:rPr>
          <w:rFonts w:ascii="Arial" w:eastAsia="Times New Roman" w:hAnsi="Arial" w:cs="Arial"/>
          <w:bCs/>
          <w:sz w:val="24"/>
          <w:szCs w:val="24"/>
          <w:lang w:eastAsia="pl-PL"/>
        </w:rPr>
        <w:t>Wyróżnienia:</w:t>
      </w:r>
    </w:p>
    <w:p w14:paraId="7272F8BA" w14:textId="77777777" w:rsidR="00FC60BB" w:rsidRPr="002906A5" w:rsidRDefault="00FC60BB" w:rsidP="002906A5">
      <w:pPr>
        <w:numPr>
          <w:ilvl w:val="0"/>
          <w:numId w:val="6"/>
        </w:numPr>
        <w:spacing w:after="0" w:line="360" w:lineRule="auto"/>
        <w:contextualSpacing/>
        <w:rPr>
          <w:rFonts w:ascii="Arial" w:eastAsia="Times New Roman" w:hAnsi="Arial" w:cs="Arial"/>
          <w:bCs/>
          <w:i/>
          <w:sz w:val="24"/>
          <w:szCs w:val="24"/>
          <w:lang w:eastAsia="pl-PL"/>
        </w:rPr>
      </w:pPr>
      <w:r w:rsidRPr="002906A5">
        <w:rPr>
          <w:rFonts w:ascii="Arial" w:eastAsia="Times New Roman" w:hAnsi="Arial" w:cs="Arial"/>
          <w:bCs/>
          <w:iCs/>
          <w:sz w:val="24"/>
          <w:szCs w:val="24"/>
          <w:lang w:eastAsia="pl-PL"/>
        </w:rPr>
        <w:t xml:space="preserve">Leroy Merlin w Kłodzku </w:t>
      </w:r>
    </w:p>
    <w:p w14:paraId="3FBCEE1B" w14:textId="77777777" w:rsidR="00FC60BB" w:rsidRPr="002906A5" w:rsidRDefault="00FC60BB" w:rsidP="002906A5">
      <w:pPr>
        <w:numPr>
          <w:ilvl w:val="0"/>
          <w:numId w:val="6"/>
        </w:numPr>
        <w:tabs>
          <w:tab w:val="left" w:pos="2205"/>
        </w:tabs>
        <w:spacing w:after="0" w:line="360" w:lineRule="auto"/>
        <w:contextualSpacing/>
        <w:rPr>
          <w:rFonts w:ascii="Arial" w:eastAsia="Times New Roman" w:hAnsi="Arial" w:cs="Arial"/>
          <w:iCs/>
          <w:sz w:val="24"/>
          <w:szCs w:val="24"/>
          <w:lang w:eastAsia="pl-PL"/>
        </w:rPr>
      </w:pPr>
      <w:r w:rsidRPr="002906A5">
        <w:rPr>
          <w:rFonts w:ascii="Arial" w:eastAsia="Times New Roman" w:hAnsi="Arial" w:cs="Arial"/>
          <w:iCs/>
          <w:sz w:val="24"/>
          <w:szCs w:val="24"/>
          <w:lang w:eastAsia="pl-PL"/>
        </w:rPr>
        <w:t xml:space="preserve">Firma Remontowo - Budowlana Piotr </w:t>
      </w:r>
      <w:proofErr w:type="spellStart"/>
      <w:r w:rsidRPr="002906A5">
        <w:rPr>
          <w:rFonts w:ascii="Arial" w:eastAsia="Times New Roman" w:hAnsi="Arial" w:cs="Arial"/>
          <w:iCs/>
          <w:sz w:val="24"/>
          <w:szCs w:val="24"/>
          <w:lang w:eastAsia="pl-PL"/>
        </w:rPr>
        <w:t>Kołt</w:t>
      </w:r>
      <w:proofErr w:type="spellEnd"/>
      <w:r w:rsidRPr="002906A5">
        <w:rPr>
          <w:rFonts w:ascii="Arial" w:eastAsia="Times New Roman" w:hAnsi="Arial" w:cs="Arial"/>
          <w:iCs/>
          <w:sz w:val="24"/>
          <w:szCs w:val="24"/>
          <w:lang w:eastAsia="pl-PL"/>
        </w:rPr>
        <w:t xml:space="preserve"> </w:t>
      </w:r>
    </w:p>
    <w:p w14:paraId="4E07696F" w14:textId="77777777" w:rsidR="00FC60BB" w:rsidRPr="002906A5" w:rsidRDefault="00FC60BB" w:rsidP="002906A5">
      <w:pPr>
        <w:numPr>
          <w:ilvl w:val="0"/>
          <w:numId w:val="6"/>
        </w:numPr>
        <w:tabs>
          <w:tab w:val="left" w:pos="2205"/>
        </w:tabs>
        <w:spacing w:after="0" w:line="360" w:lineRule="auto"/>
        <w:contextualSpacing/>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"RAPMET" Zakład Wyrobów Metalowych w Kłodzku </w:t>
      </w:r>
    </w:p>
    <w:p w14:paraId="0D64A92F"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„Mecenas Kultury Kłodzkiej” za 2019 rok - wyróżnienia za wkład finansowy otrzymali: </w:t>
      </w:r>
    </w:p>
    <w:p w14:paraId="69BB2C17" w14:textId="77777777" w:rsidR="00FC60BB" w:rsidRPr="002906A5" w:rsidRDefault="00FC60BB" w:rsidP="002906A5">
      <w:pPr>
        <w:numPr>
          <w:ilvl w:val="0"/>
          <w:numId w:val="7"/>
        </w:numPr>
        <w:spacing w:after="0" w:line="360" w:lineRule="auto"/>
        <w:contextualSpacing/>
        <w:rPr>
          <w:rFonts w:ascii="Arial" w:eastAsia="Batang" w:hAnsi="Arial" w:cs="Arial"/>
          <w:sz w:val="24"/>
          <w:szCs w:val="24"/>
          <w:lang w:eastAsia="pl-PL"/>
        </w:rPr>
      </w:pPr>
      <w:r w:rsidRPr="002906A5">
        <w:rPr>
          <w:rFonts w:ascii="Arial" w:hAnsi="Arial" w:cs="Arial"/>
          <w:sz w:val="24"/>
          <w:szCs w:val="24"/>
        </w:rPr>
        <w:t>Bank Spółdzielczy w Kłodzku</w:t>
      </w:r>
    </w:p>
    <w:p w14:paraId="4C975B27" w14:textId="77777777" w:rsidR="00FC60BB" w:rsidRPr="002906A5" w:rsidRDefault="00FC60BB" w:rsidP="002906A5">
      <w:pPr>
        <w:numPr>
          <w:ilvl w:val="0"/>
          <w:numId w:val="7"/>
        </w:numPr>
        <w:spacing w:line="360" w:lineRule="auto"/>
        <w:contextualSpacing/>
        <w:rPr>
          <w:rFonts w:ascii="Arial" w:hAnsi="Arial" w:cs="Arial"/>
          <w:sz w:val="24"/>
          <w:szCs w:val="24"/>
        </w:rPr>
      </w:pPr>
      <w:r w:rsidRPr="002906A5">
        <w:rPr>
          <w:rFonts w:ascii="Arial" w:hAnsi="Arial" w:cs="Arial"/>
          <w:sz w:val="24"/>
          <w:szCs w:val="24"/>
        </w:rPr>
        <w:t>Wodociągi Kłodzkie Sp. z o.o.</w:t>
      </w:r>
    </w:p>
    <w:p w14:paraId="2B932C2D" w14:textId="77777777" w:rsidR="00BB35A0" w:rsidRPr="002906A5" w:rsidRDefault="00FC60BB" w:rsidP="002906A5">
      <w:pPr>
        <w:spacing w:after="0" w:line="360" w:lineRule="auto"/>
        <w:rPr>
          <w:rFonts w:ascii="Arial" w:hAnsi="Arial" w:cs="Arial"/>
          <w:sz w:val="24"/>
          <w:szCs w:val="24"/>
        </w:rPr>
      </w:pPr>
      <w:r w:rsidRPr="002906A5">
        <w:rPr>
          <w:rFonts w:ascii="Arial" w:hAnsi="Arial" w:cs="Arial"/>
          <w:sz w:val="24"/>
          <w:szCs w:val="24"/>
        </w:rPr>
        <w:t xml:space="preserve">Głos zabrał radny </w:t>
      </w:r>
      <w:r w:rsidRPr="002906A5">
        <w:rPr>
          <w:rFonts w:ascii="Arial" w:hAnsi="Arial" w:cs="Arial"/>
          <w:b/>
          <w:bCs/>
          <w:sz w:val="24"/>
          <w:szCs w:val="24"/>
        </w:rPr>
        <w:t>Pan Adam Kwas</w:t>
      </w:r>
      <w:r w:rsidRPr="002906A5">
        <w:rPr>
          <w:rFonts w:ascii="Arial" w:hAnsi="Arial" w:cs="Arial"/>
          <w:sz w:val="24"/>
          <w:szCs w:val="24"/>
        </w:rPr>
        <w:t>: Jako beneficjent, w imieniu młodzieży sportowej i wszystkich naszych utalentowanych nadziei sportowych i kulturalnych, chciałbym podziękować sponsorom, bo sponsorzy niejako wyręczają nasze Państwo, które niezbyt szczodrze zasila sport i kulturę. Bardzo dziękuję jako ten codzienny wyrobnik sportowy i opiekun młodzieży niepełnosprawnej, bo to są niekiedy jedyne źródła naszego finansowania i wsparcia. Jeszcze raz proszę o wyrozumiałość i proszę również o równie hojne wsparcie na następne lata. Życzę firmom, życzę Państwu wszelkiej pomyślności, jeszcze raz dziękując w imieniu wszystkich tych tysięcy dzieci i młodzieży, które dzięki Państwu mogą uprawiać sport i prowadzić właściwy tryb życia, jak również korzystać z dóbr kultury. Jeszcze raz dziękuję.</w:t>
      </w:r>
    </w:p>
    <w:p w14:paraId="7BCDCC77" w14:textId="1224DF32" w:rsidR="00FC60BB" w:rsidRPr="002906A5" w:rsidRDefault="00FC60BB" w:rsidP="002906A5">
      <w:pPr>
        <w:spacing w:after="0" w:line="360" w:lineRule="auto"/>
        <w:rPr>
          <w:rFonts w:ascii="Arial" w:hAnsi="Arial" w:cs="Arial"/>
          <w:sz w:val="24"/>
          <w:szCs w:val="24"/>
        </w:rPr>
      </w:pPr>
      <w:r w:rsidRPr="002906A5">
        <w:rPr>
          <w:rFonts w:ascii="Arial" w:hAnsi="Arial" w:cs="Arial"/>
          <w:b/>
          <w:bCs/>
          <w:sz w:val="24"/>
          <w:szCs w:val="24"/>
        </w:rPr>
        <w:t xml:space="preserve">10. </w:t>
      </w:r>
      <w:r w:rsidRPr="002906A5">
        <w:rPr>
          <w:rFonts w:ascii="Arial" w:eastAsia="Batang" w:hAnsi="Arial" w:cs="Arial"/>
          <w:b/>
          <w:bCs/>
          <w:sz w:val="24"/>
          <w:szCs w:val="24"/>
          <w:lang w:eastAsia="pl-PL"/>
        </w:rPr>
        <w:t xml:space="preserve">Podjęcie uchwały w sprawie miejscowego planu zagospodarowania przestrzennego terenu położonego między ulicami Dusznicką, Tadeusza </w:t>
      </w:r>
      <w:r w:rsidRPr="002906A5">
        <w:rPr>
          <w:rFonts w:ascii="Arial" w:eastAsia="Batang" w:hAnsi="Arial" w:cs="Arial"/>
          <w:b/>
          <w:bCs/>
          <w:sz w:val="24"/>
          <w:szCs w:val="24"/>
          <w:lang w:eastAsia="pl-PL"/>
        </w:rPr>
        <w:lastRenderedPageBreak/>
        <w:t xml:space="preserve">Kościuszki, Bohaterów Getta, dr Janusza Korczaka, </w:t>
      </w:r>
      <w:proofErr w:type="spellStart"/>
      <w:r w:rsidRPr="002906A5">
        <w:rPr>
          <w:rFonts w:ascii="Arial" w:eastAsia="Batang" w:hAnsi="Arial" w:cs="Arial"/>
          <w:b/>
          <w:bCs/>
          <w:sz w:val="24"/>
          <w:szCs w:val="24"/>
          <w:lang w:eastAsia="pl-PL"/>
        </w:rPr>
        <w:t>Wielisławską</w:t>
      </w:r>
      <w:proofErr w:type="spellEnd"/>
      <w:r w:rsidRPr="002906A5">
        <w:rPr>
          <w:rFonts w:ascii="Arial" w:eastAsia="Batang" w:hAnsi="Arial" w:cs="Arial"/>
          <w:b/>
          <w:bCs/>
          <w:sz w:val="24"/>
          <w:szCs w:val="24"/>
          <w:lang w:eastAsia="pl-PL"/>
        </w:rPr>
        <w:t xml:space="preserve"> i Objazdową, oraz terenami zabudowanymi przy ul. dr Janusza Korczaka w Kłodzku, druk nr 190. </w:t>
      </w:r>
      <w:r w:rsidRPr="002906A5">
        <w:rPr>
          <w:rFonts w:ascii="Arial" w:eastAsia="Batang" w:hAnsi="Arial" w:cs="Arial"/>
          <w:b/>
          <w:bCs/>
          <w:i/>
          <w:iCs/>
          <w:sz w:val="24"/>
          <w:szCs w:val="24"/>
          <w:lang w:eastAsia="pl-PL"/>
        </w:rPr>
        <w:t>(Zał. nr 9)</w:t>
      </w:r>
    </w:p>
    <w:p w14:paraId="4A472708" w14:textId="77777777" w:rsidR="00BB35A0" w:rsidRPr="002906A5" w:rsidRDefault="00FC60BB" w:rsidP="002906A5">
      <w:pPr>
        <w:spacing w:after="0" w:line="360" w:lineRule="auto"/>
        <w:rPr>
          <w:rFonts w:ascii="Arial" w:hAnsi="Arial" w:cs="Arial"/>
          <w:b/>
          <w:bCs/>
          <w:i/>
          <w:iCs/>
          <w:sz w:val="24"/>
          <w:szCs w:val="24"/>
        </w:rPr>
      </w:pPr>
      <w:r w:rsidRPr="002906A5">
        <w:rPr>
          <w:rFonts w:ascii="Arial" w:hAnsi="Arial" w:cs="Arial"/>
          <w:sz w:val="24"/>
          <w:szCs w:val="24"/>
        </w:rPr>
        <w:t>Projekt uchwały został przedłożony radnym.</w:t>
      </w:r>
    </w:p>
    <w:p w14:paraId="621735F2" w14:textId="720BD068" w:rsidR="00FC60BB" w:rsidRPr="002906A5" w:rsidRDefault="00FC60BB" w:rsidP="002906A5">
      <w:pPr>
        <w:spacing w:after="0" w:line="360" w:lineRule="auto"/>
        <w:rPr>
          <w:rFonts w:ascii="Arial" w:hAnsi="Arial" w:cs="Arial"/>
          <w:b/>
          <w:bCs/>
          <w:i/>
          <w:iCs/>
          <w:sz w:val="24"/>
          <w:szCs w:val="24"/>
        </w:rPr>
      </w:pPr>
      <w:r w:rsidRPr="002906A5">
        <w:rPr>
          <w:rFonts w:ascii="Arial" w:eastAsia="Times New Roman" w:hAnsi="Arial" w:cs="Arial"/>
          <w:sz w:val="24"/>
          <w:szCs w:val="24"/>
          <w:lang w:eastAsia="pl-PL"/>
        </w:rPr>
        <w:t xml:space="preserve">Głos zabrał Zastępca Burmistrza </w:t>
      </w:r>
      <w:r w:rsidRPr="002906A5">
        <w:rPr>
          <w:rFonts w:ascii="Arial" w:eastAsia="Times New Roman" w:hAnsi="Arial" w:cs="Arial"/>
          <w:b/>
          <w:bCs/>
          <w:sz w:val="24"/>
          <w:szCs w:val="24"/>
          <w:lang w:eastAsia="pl-PL"/>
        </w:rPr>
        <w:t>Pan Wiesław Tracz</w:t>
      </w:r>
      <w:r w:rsidRPr="002906A5">
        <w:rPr>
          <w:rFonts w:ascii="Arial" w:eastAsia="Times New Roman" w:hAnsi="Arial" w:cs="Arial"/>
          <w:sz w:val="24"/>
          <w:szCs w:val="24"/>
          <w:lang w:eastAsia="pl-PL"/>
        </w:rPr>
        <w:t>: Panie Przewodnicząca, Szanowna Rado, chciałbym skonkretyzować to co sygnalizowałem przy uchwalaniu przez Państwa porządku dzisiejszej sesji. Burmistrz Miasta zgłasza autopoprawkę do projektu uchwały, nie tyle do samej merytorycznej treści uchwały co do samego załącznika nr 2 oraz do uzasadnienia do uchwały. Proponujemy zmianę załącznika nr 2 dotyczącą głównie zmian kosmetycznych, porządkowych. Z uwagi na zaistnienie ich w kilku miejscach w układzie tabelarycznym dokumentu jako celowe uznaje się zmianę całego załącznika. Zmiany dotyczą głównie spraw porządkowych, a mianowicie nie we wszystkich miejscach w tym układzie tabelarycznym, bo zmiana dotyczy właśnie tabeli dotyczącej rozstrzygnięcia samych uwag, znalazł się zapis dotyczący rozstrzygnięcia -czy uwaga jest nieuwzględniona czy uwzględniona, to jest kwestia porządkowa i po powtórnym przejrzeniu i kontroli uchwały stwierdzono, że w niektórych miejscach wymaga to uregulowania. To jest zmiana pierwsza i zmiana druga dotyczy szeregu wpisów dotyczących samych numerów działek, a mianowicie same uwagi były zgłaszane do konkretnych działek, natomiast w pierwotnym kształcie było to rozszerzone do większej ilości działek, natomiast skonkretyzowano to do samych działek, których dotyczyły uwagi. I to jest zmiana pierwsza, natomiast zmiana druga, to poprawka dotycząca uzasadnienia. W tym uzasadnieniu do uchwały proponuje się zmianę omyłkowo wpisanych dat, a więc jest to zmiana porządkowa i tak na stronie trzeciej uzasadnienia, w drugim wierszu od dołu pojawiają się tam daty i te daty są błędnie wpisane. I tutaj będzie zmiana zapisu pierwotnego, który brzmiał: „od 14 czerwca 2018 roku do 13 lipca 2019 roku”, a powinno być: „od 28 czerwca 2018 roku do 27 lipca 2018 roku”. I zmiana w drugim wierszu od góry, gdzie była data: „27 lipca 2018 roku”, a powinna być: „17 sierpnia 2018 roku”.</w:t>
      </w:r>
    </w:p>
    <w:p w14:paraId="7D040618" w14:textId="77777777"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sz w:val="24"/>
          <w:szCs w:val="24"/>
          <w:lang w:eastAsia="pl-PL"/>
        </w:rPr>
        <w:t>Pani Elżbieta Żytyńska</w:t>
      </w:r>
      <w:r w:rsidRPr="002906A5">
        <w:rPr>
          <w:rFonts w:ascii="Arial" w:eastAsia="Times New Roman" w:hAnsi="Arial" w:cs="Arial"/>
          <w:sz w:val="24"/>
          <w:szCs w:val="24"/>
          <w:lang w:eastAsia="pl-PL"/>
        </w:rPr>
        <w:t xml:space="preserve"> poprosiła o przedstawienie opinii Komisji merytorycznych. </w:t>
      </w:r>
    </w:p>
    <w:p w14:paraId="7FEB4E3C" w14:textId="77777777"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hAnsi="Arial" w:cs="Arial"/>
          <w:sz w:val="24"/>
          <w:szCs w:val="24"/>
        </w:rPr>
        <w:t xml:space="preserve">Przewodnicząca Komisji Budżetu, Finansów i Polityki Gospodarczej </w:t>
      </w:r>
      <w:r w:rsidRPr="002906A5">
        <w:rPr>
          <w:rFonts w:ascii="Arial" w:hAnsi="Arial" w:cs="Arial"/>
          <w:b/>
          <w:bCs/>
          <w:sz w:val="24"/>
          <w:szCs w:val="24"/>
        </w:rPr>
        <w:t>Pani Aneta Łosiewicz</w:t>
      </w:r>
      <w:r w:rsidRPr="002906A5">
        <w:rPr>
          <w:rFonts w:ascii="Arial" w:eastAsia="Times New Roman" w:hAnsi="Arial" w:cs="Arial"/>
          <w:b/>
          <w:sz w:val="24"/>
          <w:szCs w:val="24"/>
          <w:lang w:eastAsia="pl-PL"/>
        </w:rPr>
        <w:t xml:space="preserve"> </w:t>
      </w:r>
      <w:r w:rsidRPr="002906A5">
        <w:rPr>
          <w:rFonts w:ascii="Arial" w:eastAsia="Times New Roman" w:hAnsi="Arial" w:cs="Arial"/>
          <w:sz w:val="24"/>
          <w:szCs w:val="24"/>
          <w:lang w:eastAsia="pl-PL"/>
        </w:rPr>
        <w:t xml:space="preserve">poinformowała, że Komisja wnioskuje o przyjęcie projektu uchwały na druku nr 190. </w:t>
      </w:r>
    </w:p>
    <w:p w14:paraId="01255C05" w14:textId="77777777"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hAnsi="Arial" w:cs="Arial"/>
          <w:sz w:val="24"/>
          <w:szCs w:val="24"/>
        </w:rPr>
        <w:lastRenderedPageBreak/>
        <w:t xml:space="preserve">Przewodniczący Komisji Gospodarki Komunalnej, Ochrony Środowiska i Ładu Przestrzennego </w:t>
      </w:r>
      <w:r w:rsidRPr="002906A5">
        <w:rPr>
          <w:rFonts w:ascii="Arial" w:hAnsi="Arial" w:cs="Arial"/>
          <w:b/>
          <w:bCs/>
          <w:sz w:val="24"/>
          <w:szCs w:val="24"/>
        </w:rPr>
        <w:t xml:space="preserve">Pan Zbigniew Nowak </w:t>
      </w:r>
      <w:r w:rsidRPr="002906A5">
        <w:rPr>
          <w:rFonts w:ascii="Arial" w:eastAsia="Times New Roman" w:hAnsi="Arial" w:cs="Arial"/>
          <w:sz w:val="24"/>
          <w:szCs w:val="24"/>
          <w:lang w:eastAsia="pl-PL"/>
        </w:rPr>
        <w:t xml:space="preserve">poinformował, że Komisja wnioskuje o przyjęcie projektu uchwały na druku nr 190. </w:t>
      </w:r>
    </w:p>
    <w:p w14:paraId="0E9B82EC" w14:textId="77777777"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Głos zabrał radny </w:t>
      </w:r>
      <w:r w:rsidRPr="002906A5">
        <w:rPr>
          <w:rFonts w:ascii="Arial" w:eastAsia="Times New Roman" w:hAnsi="Arial" w:cs="Arial"/>
          <w:b/>
          <w:bCs/>
          <w:sz w:val="24"/>
          <w:szCs w:val="24"/>
          <w:lang w:eastAsia="pl-PL"/>
        </w:rPr>
        <w:t xml:space="preserve">Pan Bogusław </w:t>
      </w:r>
      <w:proofErr w:type="spellStart"/>
      <w:r w:rsidRPr="002906A5">
        <w:rPr>
          <w:rFonts w:ascii="Arial" w:eastAsia="Times New Roman" w:hAnsi="Arial" w:cs="Arial"/>
          <w:b/>
          <w:bCs/>
          <w:sz w:val="24"/>
          <w:szCs w:val="24"/>
          <w:lang w:eastAsia="pl-PL"/>
        </w:rPr>
        <w:t>Procak</w:t>
      </w:r>
      <w:proofErr w:type="spellEnd"/>
      <w:r w:rsidRPr="002906A5">
        <w:rPr>
          <w:rFonts w:ascii="Arial" w:eastAsia="Times New Roman" w:hAnsi="Arial" w:cs="Arial"/>
          <w:sz w:val="24"/>
          <w:szCs w:val="24"/>
          <w:lang w:eastAsia="pl-PL"/>
        </w:rPr>
        <w:t xml:space="preserve">: Wysoka Rado, Pani Przewodnicząca, Panie Burmistrzu czy istniejący nasyp przy ul. Korczaka został zgodnie ze złożonym przeze mnie na piśmie wnioskiem ujęty w miejscowym planie zagospodarowania przestrzennego </w:t>
      </w:r>
      <w:r w:rsidRPr="002906A5">
        <w:rPr>
          <w:rFonts w:ascii="Arial" w:eastAsia="Batang" w:hAnsi="Arial" w:cs="Arial"/>
          <w:sz w:val="24"/>
          <w:szCs w:val="24"/>
          <w:lang w:eastAsia="pl-PL"/>
        </w:rPr>
        <w:t xml:space="preserve">terenu położonego między ulicami Dusznicką, Tadeusza Kościuszki, Bohaterów Getta, dr Janusza Korczaka, </w:t>
      </w:r>
      <w:proofErr w:type="spellStart"/>
      <w:r w:rsidRPr="002906A5">
        <w:rPr>
          <w:rFonts w:ascii="Arial" w:eastAsia="Batang" w:hAnsi="Arial" w:cs="Arial"/>
          <w:sz w:val="24"/>
          <w:szCs w:val="24"/>
          <w:lang w:eastAsia="pl-PL"/>
        </w:rPr>
        <w:t>Wielisławską</w:t>
      </w:r>
      <w:proofErr w:type="spellEnd"/>
      <w:r w:rsidRPr="002906A5">
        <w:rPr>
          <w:rFonts w:ascii="Arial" w:eastAsia="Batang" w:hAnsi="Arial" w:cs="Arial"/>
          <w:sz w:val="24"/>
          <w:szCs w:val="24"/>
          <w:lang w:eastAsia="pl-PL"/>
        </w:rPr>
        <w:t xml:space="preserve"> i Objazdową, oraz terenami zabudowanymi przy ul. dr Janusza Korczaka w Kłodzku?</w:t>
      </w:r>
      <w:r w:rsidRPr="002906A5">
        <w:rPr>
          <w:rFonts w:ascii="Arial" w:eastAsia="Times New Roman" w:hAnsi="Arial" w:cs="Arial"/>
          <w:sz w:val="24"/>
          <w:szCs w:val="24"/>
          <w:lang w:eastAsia="pl-PL"/>
        </w:rPr>
        <w:t xml:space="preserve"> </w:t>
      </w:r>
    </w:p>
    <w:p w14:paraId="6225C3BC" w14:textId="77777777" w:rsidR="00FC60BB" w:rsidRPr="002906A5" w:rsidRDefault="00FC60BB" w:rsidP="002906A5">
      <w:pPr>
        <w:spacing w:after="0" w:line="360" w:lineRule="auto"/>
        <w:contextualSpacing/>
        <w:rPr>
          <w:rFonts w:ascii="Arial" w:eastAsia="Times New Roman" w:hAnsi="Arial" w:cs="Arial"/>
          <w:bCs/>
          <w:sz w:val="24"/>
          <w:szCs w:val="24"/>
          <w:lang w:eastAsia="pl-PL"/>
        </w:rPr>
      </w:pPr>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sz w:val="24"/>
          <w:szCs w:val="24"/>
          <w:lang w:eastAsia="pl-PL"/>
        </w:rPr>
        <w:t>Pani Elżbieta Żytyńska</w:t>
      </w:r>
      <w:r w:rsidRPr="002906A5">
        <w:rPr>
          <w:rFonts w:ascii="Arial" w:eastAsia="Times New Roman" w:hAnsi="Arial" w:cs="Arial"/>
          <w:bCs/>
          <w:sz w:val="24"/>
          <w:szCs w:val="24"/>
          <w:lang w:eastAsia="pl-PL"/>
        </w:rPr>
        <w:t xml:space="preserve">: Szanowni Państwo, Wysoka Rado, Państwo Radni, bardzo proszę, abyśmy we właściwym miejscu, ewentualnie w trakcie dyskusji - i Pana </w:t>
      </w:r>
      <w:proofErr w:type="spellStart"/>
      <w:r w:rsidRPr="002906A5">
        <w:rPr>
          <w:rFonts w:ascii="Arial" w:eastAsia="Times New Roman" w:hAnsi="Arial" w:cs="Arial"/>
          <w:bCs/>
          <w:sz w:val="24"/>
          <w:szCs w:val="24"/>
          <w:lang w:eastAsia="pl-PL"/>
        </w:rPr>
        <w:t>Procaka</w:t>
      </w:r>
      <w:proofErr w:type="spellEnd"/>
      <w:r w:rsidRPr="002906A5">
        <w:rPr>
          <w:rFonts w:ascii="Arial" w:eastAsia="Times New Roman" w:hAnsi="Arial" w:cs="Arial"/>
          <w:bCs/>
          <w:sz w:val="24"/>
          <w:szCs w:val="24"/>
          <w:lang w:eastAsia="pl-PL"/>
        </w:rPr>
        <w:t xml:space="preserve"> również o to proszę - ponownie złożyli zapytania. Procedujmy dalej te kwestie związane z uchwałą dlatego, że ona jest dosyć skomplikowana i wymaga jeszcze sporo procesów, a przede wszystkim przegłosowania dwóch autopoprawek zgłoszonych przez Pana Burmistrza, więc powrócimy – pozwoli Pan – do tego zagadnienia w momencie dyskusji nad projektem uchwały, którą oczywiście otworzę i przeprowadzimy.</w:t>
      </w:r>
    </w:p>
    <w:p w14:paraId="7D7499A4" w14:textId="77777777" w:rsidR="00FC60BB" w:rsidRPr="002906A5" w:rsidRDefault="00FC60BB" w:rsidP="002906A5">
      <w:pPr>
        <w:spacing w:after="0" w:line="360" w:lineRule="auto"/>
        <w:contextualSpacing/>
        <w:rPr>
          <w:rFonts w:ascii="Arial" w:eastAsia="Times New Roman" w:hAnsi="Arial" w:cs="Arial"/>
          <w:bCs/>
          <w:sz w:val="24"/>
          <w:szCs w:val="24"/>
          <w:lang w:eastAsia="pl-PL"/>
        </w:rPr>
      </w:pPr>
      <w:bookmarkStart w:id="3" w:name="_Hlk52179376"/>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sz w:val="24"/>
          <w:szCs w:val="24"/>
          <w:lang w:eastAsia="pl-PL"/>
        </w:rPr>
        <w:t>Pani Elżbieta Żytyńska</w:t>
      </w:r>
      <w:r w:rsidRPr="002906A5">
        <w:rPr>
          <w:rFonts w:ascii="Arial" w:eastAsia="Times New Roman" w:hAnsi="Arial" w:cs="Arial"/>
          <w:bCs/>
          <w:sz w:val="24"/>
          <w:szCs w:val="24"/>
          <w:lang w:eastAsia="pl-PL"/>
        </w:rPr>
        <w:t xml:space="preserve"> poddała pod głosowanie przyjęcie pierwszej zgłoszonej przez Burmistrza Miasta autopoprawki do projektu uchwały na druku nr 190. </w:t>
      </w:r>
    </w:p>
    <w:p w14:paraId="7D373092"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17, przeciw – 0, wstrzymało się – 3. </w:t>
      </w:r>
    </w:p>
    <w:p w14:paraId="494F44F4" w14:textId="77777777" w:rsidR="00FC60BB" w:rsidRPr="002906A5" w:rsidRDefault="00FC60BB" w:rsidP="002906A5">
      <w:pPr>
        <w:spacing w:after="0" w:line="360" w:lineRule="auto"/>
        <w:rPr>
          <w:rFonts w:ascii="Arial" w:eastAsia="Times New Roman" w:hAnsi="Arial" w:cs="Arial"/>
          <w:iCs/>
          <w:sz w:val="24"/>
          <w:szCs w:val="24"/>
          <w:lang w:eastAsia="pl-PL"/>
        </w:rPr>
      </w:pPr>
      <w:r w:rsidRPr="002906A5">
        <w:rPr>
          <w:rFonts w:ascii="Arial" w:eastAsia="Times New Roman" w:hAnsi="Arial" w:cs="Arial"/>
          <w:b/>
          <w:bCs/>
          <w:iCs/>
          <w:sz w:val="24"/>
          <w:szCs w:val="24"/>
          <w:lang w:eastAsia="pl-PL"/>
        </w:rPr>
        <w:t>Autopoprawka została przyjęta</w:t>
      </w:r>
      <w:r w:rsidRPr="002906A5">
        <w:rPr>
          <w:rFonts w:ascii="Arial" w:eastAsia="Times New Roman" w:hAnsi="Arial" w:cs="Arial"/>
          <w:iCs/>
          <w:sz w:val="24"/>
          <w:szCs w:val="24"/>
          <w:lang w:eastAsia="pl-PL"/>
        </w:rPr>
        <w:t>.</w:t>
      </w:r>
    </w:p>
    <w:bookmarkEnd w:id="3"/>
    <w:p w14:paraId="01151E7C" w14:textId="77777777" w:rsidR="00FC60BB" w:rsidRPr="002906A5" w:rsidRDefault="00FC60BB" w:rsidP="002906A5">
      <w:pPr>
        <w:spacing w:after="0" w:line="360" w:lineRule="auto"/>
        <w:contextualSpacing/>
        <w:rPr>
          <w:rFonts w:ascii="Arial" w:eastAsia="Times New Roman" w:hAnsi="Arial" w:cs="Arial"/>
          <w:bCs/>
          <w:sz w:val="24"/>
          <w:szCs w:val="24"/>
          <w:lang w:eastAsia="pl-PL"/>
        </w:rPr>
      </w:pPr>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sz w:val="24"/>
          <w:szCs w:val="24"/>
          <w:lang w:eastAsia="pl-PL"/>
        </w:rPr>
        <w:t>Pani Elżbieta Żytyńska</w:t>
      </w:r>
      <w:r w:rsidRPr="002906A5">
        <w:rPr>
          <w:rFonts w:ascii="Arial" w:eastAsia="Times New Roman" w:hAnsi="Arial" w:cs="Arial"/>
          <w:bCs/>
          <w:sz w:val="24"/>
          <w:szCs w:val="24"/>
          <w:lang w:eastAsia="pl-PL"/>
        </w:rPr>
        <w:t xml:space="preserve"> poddała pod głosowanie przyjęcie drugiej zgłoszonej przez Burmistrza Miasta autopoprawki do projektu uchwały na druku nr 190. </w:t>
      </w:r>
    </w:p>
    <w:p w14:paraId="223F265C" w14:textId="77777777" w:rsidR="00FC60BB" w:rsidRPr="002906A5" w:rsidRDefault="00FC60BB" w:rsidP="002906A5">
      <w:pPr>
        <w:spacing w:after="0" w:line="360" w:lineRule="auto"/>
        <w:rPr>
          <w:rFonts w:ascii="Arial" w:eastAsia="Times New Roman" w:hAnsi="Arial" w:cs="Arial"/>
          <w:i/>
          <w:sz w:val="24"/>
          <w:szCs w:val="24"/>
          <w:lang w:eastAsia="pl-PL"/>
        </w:rPr>
      </w:pPr>
      <w:bookmarkStart w:id="4" w:name="_Hlk52180244"/>
      <w:r w:rsidRPr="002906A5">
        <w:rPr>
          <w:rFonts w:ascii="Arial" w:eastAsia="Times New Roman" w:hAnsi="Arial" w:cs="Arial"/>
          <w:i/>
          <w:sz w:val="24"/>
          <w:szCs w:val="24"/>
          <w:lang w:eastAsia="pl-PL"/>
        </w:rPr>
        <w:t xml:space="preserve">Głosowanie: za – 19, przeciw – 0, wstrzymało się – 1. </w:t>
      </w:r>
    </w:p>
    <w:bookmarkEnd w:id="4"/>
    <w:p w14:paraId="6BAF4A72" w14:textId="77777777" w:rsidR="00FC60BB" w:rsidRPr="002906A5" w:rsidRDefault="00FC60BB" w:rsidP="002906A5">
      <w:pPr>
        <w:spacing w:after="0" w:line="360" w:lineRule="auto"/>
        <w:rPr>
          <w:rFonts w:ascii="Arial" w:eastAsia="Times New Roman" w:hAnsi="Arial" w:cs="Arial"/>
          <w:iCs/>
          <w:sz w:val="24"/>
          <w:szCs w:val="24"/>
          <w:lang w:eastAsia="pl-PL"/>
        </w:rPr>
      </w:pPr>
      <w:r w:rsidRPr="002906A5">
        <w:rPr>
          <w:rFonts w:ascii="Arial" w:eastAsia="Times New Roman" w:hAnsi="Arial" w:cs="Arial"/>
          <w:b/>
          <w:bCs/>
          <w:iCs/>
          <w:sz w:val="24"/>
          <w:szCs w:val="24"/>
          <w:lang w:eastAsia="pl-PL"/>
        </w:rPr>
        <w:t>Autopoprawka została przyjęta</w:t>
      </w:r>
      <w:r w:rsidRPr="002906A5">
        <w:rPr>
          <w:rFonts w:ascii="Arial" w:eastAsia="Times New Roman" w:hAnsi="Arial" w:cs="Arial"/>
          <w:iCs/>
          <w:sz w:val="24"/>
          <w:szCs w:val="24"/>
          <w:lang w:eastAsia="pl-PL"/>
        </w:rPr>
        <w:t>.</w:t>
      </w:r>
    </w:p>
    <w:p w14:paraId="186EEA4E" w14:textId="77777777" w:rsidR="00FC60BB" w:rsidRPr="002906A5" w:rsidRDefault="00FC60BB" w:rsidP="002906A5">
      <w:pPr>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Przewodnicząca Rady przystąpiła do procedury rozpatrzenia uwag wniesionych do projektu planu miejscowego.</w:t>
      </w:r>
    </w:p>
    <w:p w14:paraId="3AF33E54"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Projekt „Miejscowego planu zagospodarowania przestrzennego terenu położonego między ulicami Dusznicką, Tadeusza Kościuszki, Bohaterów Getta, dr Janusza Korczaka, </w:t>
      </w:r>
      <w:proofErr w:type="spellStart"/>
      <w:r w:rsidRPr="002906A5">
        <w:rPr>
          <w:rFonts w:ascii="Arial" w:eastAsia="Times New Roman" w:hAnsi="Arial" w:cs="Arial"/>
          <w:bCs/>
          <w:snapToGrid w:val="0"/>
          <w:sz w:val="24"/>
          <w:szCs w:val="24"/>
          <w:lang w:eastAsia="pl-PL"/>
        </w:rPr>
        <w:t>Wielisławską</w:t>
      </w:r>
      <w:proofErr w:type="spellEnd"/>
      <w:r w:rsidRPr="002906A5">
        <w:rPr>
          <w:rFonts w:ascii="Arial" w:eastAsia="Times New Roman" w:hAnsi="Arial" w:cs="Arial"/>
          <w:bCs/>
          <w:snapToGrid w:val="0"/>
          <w:sz w:val="24"/>
          <w:szCs w:val="24"/>
          <w:lang w:eastAsia="pl-PL"/>
        </w:rPr>
        <w:t xml:space="preserve"> i Objazdową, oraz terenami zabudowanymi przy ul. Janusza Korczaka w Kłodzku” był wyłożony do publicznego wglądu dwukrotnie: </w:t>
      </w:r>
      <w:r w:rsidRPr="002906A5">
        <w:rPr>
          <w:rFonts w:ascii="Arial" w:eastAsia="Times New Roman" w:hAnsi="Arial" w:cs="Arial"/>
          <w:snapToGrid w:val="0"/>
          <w:sz w:val="24"/>
          <w:szCs w:val="24"/>
          <w:lang w:eastAsia="pl-PL"/>
        </w:rPr>
        <w:t>od 28 czerwca 2018 r. do 27 lipca 2018 roku i</w:t>
      </w:r>
      <w:r w:rsidRPr="002906A5">
        <w:rPr>
          <w:rFonts w:ascii="Arial" w:eastAsia="Times New Roman" w:hAnsi="Arial" w:cs="Arial"/>
          <w:bCs/>
          <w:snapToGrid w:val="0"/>
          <w:sz w:val="24"/>
          <w:szCs w:val="24"/>
          <w:lang w:eastAsia="pl-PL"/>
        </w:rPr>
        <w:t xml:space="preserve"> </w:t>
      </w:r>
      <w:r w:rsidRPr="002906A5">
        <w:rPr>
          <w:rFonts w:ascii="Arial" w:eastAsia="Times New Roman" w:hAnsi="Arial" w:cs="Arial"/>
          <w:snapToGrid w:val="0"/>
          <w:sz w:val="24"/>
          <w:szCs w:val="24"/>
          <w:lang w:eastAsia="pl-PL"/>
        </w:rPr>
        <w:t>od 2 lipca 2020 roku do 31 lipca 2020 roku.</w:t>
      </w:r>
    </w:p>
    <w:p w14:paraId="20AAEDD1"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p>
    <w:p w14:paraId="58722179" w14:textId="77777777" w:rsidR="00FC60BB" w:rsidRPr="002906A5" w:rsidRDefault="00FC60BB" w:rsidP="002906A5">
      <w:pPr>
        <w:suppressAutoHyphens/>
        <w:spacing w:after="0" w:line="360" w:lineRule="auto"/>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 xml:space="preserve">Pierwsze wyłożenie. </w:t>
      </w:r>
    </w:p>
    <w:p w14:paraId="63006C43"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Do wyłożonego, od 28 czerwca 2018 r. do 27 lipca 2018 r., do publicznego wglądu projektu  </w:t>
      </w:r>
      <w:r w:rsidRPr="002906A5">
        <w:rPr>
          <w:rFonts w:ascii="Arial" w:eastAsia="Times New Roman" w:hAnsi="Arial" w:cs="Arial"/>
          <w:bCs/>
          <w:snapToGrid w:val="0"/>
          <w:sz w:val="24"/>
          <w:szCs w:val="24"/>
          <w:lang w:eastAsia="pl-PL"/>
        </w:rPr>
        <w:t xml:space="preserve">„Miejscowego planu zagospodarowania przestrzennego terenu położonego między ulicami Dusznicką, Tadeusza Kościuszki, Bohaterów Getta, dr Janusza Korczaka, </w:t>
      </w:r>
      <w:proofErr w:type="spellStart"/>
      <w:r w:rsidRPr="002906A5">
        <w:rPr>
          <w:rFonts w:ascii="Arial" w:eastAsia="Times New Roman" w:hAnsi="Arial" w:cs="Arial"/>
          <w:bCs/>
          <w:snapToGrid w:val="0"/>
          <w:sz w:val="24"/>
          <w:szCs w:val="24"/>
          <w:lang w:eastAsia="pl-PL"/>
        </w:rPr>
        <w:t>Wielisławską</w:t>
      </w:r>
      <w:proofErr w:type="spellEnd"/>
      <w:r w:rsidRPr="002906A5">
        <w:rPr>
          <w:rFonts w:ascii="Arial" w:eastAsia="Times New Roman" w:hAnsi="Arial" w:cs="Arial"/>
          <w:bCs/>
          <w:snapToGrid w:val="0"/>
          <w:sz w:val="24"/>
          <w:szCs w:val="24"/>
          <w:lang w:eastAsia="pl-PL"/>
        </w:rPr>
        <w:t xml:space="preserve"> i Objazdową, oraz terenami zabudowanymi przy ul. Janusza Korczaka w Kłodzku</w:t>
      </w:r>
      <w:r w:rsidRPr="002906A5">
        <w:rPr>
          <w:rFonts w:ascii="Arial" w:eastAsia="Times New Roman" w:hAnsi="Arial" w:cs="Arial"/>
          <w:snapToGrid w:val="0"/>
          <w:sz w:val="24"/>
          <w:szCs w:val="24"/>
          <w:lang w:eastAsia="pl-PL"/>
        </w:rPr>
        <w:t>, wraz z prognozą oddziaływania na środowisko wpłynęło 12 uwag.:</w:t>
      </w:r>
    </w:p>
    <w:p w14:paraId="224623ED" w14:textId="77777777" w:rsidR="00FC60BB" w:rsidRPr="002906A5" w:rsidRDefault="00FC60BB" w:rsidP="002906A5">
      <w:pPr>
        <w:numPr>
          <w:ilvl w:val="0"/>
          <w:numId w:val="16"/>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17 lipca 2018 r. złożone przez podmiot nr 1 - </w:t>
      </w:r>
      <w:r w:rsidRPr="002906A5">
        <w:rPr>
          <w:rFonts w:ascii="Arial" w:eastAsia="Times New Roman" w:hAnsi="Arial" w:cs="Arial"/>
          <w:b/>
          <w:bCs/>
          <w:snapToGrid w:val="0"/>
          <w:sz w:val="24"/>
          <w:szCs w:val="24"/>
          <w:lang w:eastAsia="pl-PL"/>
        </w:rPr>
        <w:t>uwaga nieuwzględniona</w:t>
      </w:r>
      <w:r w:rsidRPr="002906A5">
        <w:rPr>
          <w:rFonts w:ascii="Arial" w:eastAsia="Times New Roman" w:hAnsi="Arial" w:cs="Arial"/>
          <w:snapToGrid w:val="0"/>
          <w:sz w:val="24"/>
          <w:szCs w:val="24"/>
          <w:lang w:eastAsia="pl-PL"/>
        </w:rPr>
        <w:t>.</w:t>
      </w:r>
    </w:p>
    <w:p w14:paraId="77DD0FEA" w14:textId="77777777" w:rsidR="00FC60BB" w:rsidRPr="002906A5" w:rsidRDefault="00FC60BB" w:rsidP="002906A5">
      <w:pPr>
        <w:numPr>
          <w:ilvl w:val="0"/>
          <w:numId w:val="16"/>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Pismo z dnia 19 lipca 2018 r. złożone przez</w:t>
      </w:r>
      <w:r w:rsidRPr="002906A5">
        <w:rPr>
          <w:rFonts w:ascii="Arial" w:eastAsia="Times New Roman" w:hAnsi="Arial" w:cs="Arial"/>
          <w:b/>
          <w:snapToGrid w:val="0"/>
          <w:sz w:val="24"/>
          <w:szCs w:val="24"/>
          <w:lang w:eastAsia="pl-PL"/>
        </w:rPr>
        <w:t xml:space="preserve"> </w:t>
      </w:r>
      <w:r w:rsidRPr="002906A5">
        <w:rPr>
          <w:rFonts w:ascii="Arial" w:eastAsia="Times New Roman" w:hAnsi="Arial" w:cs="Arial"/>
          <w:snapToGrid w:val="0"/>
          <w:sz w:val="24"/>
          <w:szCs w:val="24"/>
          <w:lang w:eastAsia="pl-PL"/>
        </w:rPr>
        <w:t>podmiot nr</w:t>
      </w:r>
      <w:r w:rsidRPr="002906A5">
        <w:rPr>
          <w:rFonts w:ascii="Arial" w:eastAsia="Times New Roman" w:hAnsi="Arial" w:cs="Arial"/>
          <w:b/>
          <w:snapToGrid w:val="0"/>
          <w:color w:val="00FF00"/>
          <w:sz w:val="24"/>
          <w:szCs w:val="24"/>
          <w:lang w:eastAsia="pl-PL"/>
        </w:rPr>
        <w:t xml:space="preserve"> </w:t>
      </w:r>
      <w:r w:rsidRPr="002906A5">
        <w:rPr>
          <w:rFonts w:ascii="Arial" w:eastAsia="Times New Roman" w:hAnsi="Arial" w:cs="Arial"/>
          <w:snapToGrid w:val="0"/>
          <w:sz w:val="24"/>
          <w:szCs w:val="24"/>
          <w:lang w:eastAsia="pl-PL"/>
        </w:rPr>
        <w:t>2</w:t>
      </w:r>
      <w:r w:rsidRPr="002906A5">
        <w:rPr>
          <w:rFonts w:ascii="Arial" w:eastAsia="Times New Roman" w:hAnsi="Arial" w:cs="Arial"/>
          <w:b/>
          <w:snapToGrid w:val="0"/>
          <w:color w:val="00FF00"/>
          <w:sz w:val="24"/>
          <w:szCs w:val="24"/>
          <w:lang w:eastAsia="pl-PL"/>
        </w:rPr>
        <w:t xml:space="preserve"> </w:t>
      </w:r>
      <w:r w:rsidRPr="002906A5">
        <w:rPr>
          <w:rFonts w:ascii="Arial" w:eastAsia="Times New Roman" w:hAnsi="Arial" w:cs="Arial"/>
          <w:snapToGrid w:val="0"/>
          <w:sz w:val="24"/>
          <w:szCs w:val="24"/>
          <w:lang w:eastAsia="pl-PL"/>
        </w:rPr>
        <w:t xml:space="preserve"> - </w:t>
      </w:r>
      <w:r w:rsidRPr="002906A5">
        <w:rPr>
          <w:rFonts w:ascii="Arial" w:eastAsia="Times New Roman" w:hAnsi="Arial" w:cs="Arial"/>
          <w:b/>
          <w:bCs/>
          <w:snapToGrid w:val="0"/>
          <w:sz w:val="24"/>
          <w:szCs w:val="24"/>
          <w:lang w:eastAsia="pl-PL"/>
        </w:rPr>
        <w:t>uwaga nieuwzględniona</w:t>
      </w:r>
      <w:r w:rsidRPr="002906A5">
        <w:rPr>
          <w:rFonts w:ascii="Arial" w:eastAsia="Times New Roman" w:hAnsi="Arial" w:cs="Arial"/>
          <w:snapToGrid w:val="0"/>
          <w:sz w:val="24"/>
          <w:szCs w:val="24"/>
          <w:lang w:eastAsia="pl-PL"/>
        </w:rPr>
        <w:t>.</w:t>
      </w:r>
    </w:p>
    <w:p w14:paraId="76B87585" w14:textId="77777777" w:rsidR="00FC60BB" w:rsidRPr="002906A5" w:rsidRDefault="00FC60BB" w:rsidP="002906A5">
      <w:pPr>
        <w:keepLines/>
        <w:numPr>
          <w:ilvl w:val="0"/>
          <w:numId w:val="16"/>
        </w:numPr>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Pismo z dnia  24 lipca 2018 r. złożone przez podmiot nr 3 – </w:t>
      </w:r>
      <w:r w:rsidRPr="002906A5">
        <w:rPr>
          <w:rFonts w:ascii="Arial" w:eastAsia="Times New Roman" w:hAnsi="Arial" w:cs="Arial"/>
          <w:b/>
          <w:bCs/>
          <w:sz w:val="24"/>
          <w:szCs w:val="24"/>
          <w:lang w:eastAsia="pl-PL"/>
        </w:rPr>
        <w:t>uwagi częściowo nie uwzględnione</w:t>
      </w:r>
      <w:r w:rsidRPr="002906A5">
        <w:rPr>
          <w:rFonts w:ascii="Arial" w:eastAsia="Times New Roman" w:hAnsi="Arial" w:cs="Arial"/>
          <w:sz w:val="24"/>
          <w:szCs w:val="24"/>
          <w:lang w:eastAsia="pl-PL"/>
        </w:rPr>
        <w:t xml:space="preserve">. </w:t>
      </w:r>
    </w:p>
    <w:p w14:paraId="1D8176B7" w14:textId="77777777" w:rsidR="00FC60BB" w:rsidRPr="002906A5" w:rsidRDefault="00FC60BB" w:rsidP="002906A5">
      <w:pPr>
        <w:keepLines/>
        <w:numPr>
          <w:ilvl w:val="0"/>
          <w:numId w:val="16"/>
        </w:numPr>
        <w:autoSpaceDE w:val="0"/>
        <w:autoSpaceDN w:val="0"/>
        <w:adjustRightInd w:val="0"/>
        <w:spacing w:after="0" w:line="360" w:lineRule="auto"/>
        <w:rPr>
          <w:rFonts w:ascii="Arial" w:eastAsia="Times New Roman" w:hAnsi="Arial" w:cs="Arial"/>
          <w:b/>
          <w:sz w:val="24"/>
          <w:szCs w:val="24"/>
          <w:lang w:eastAsia="pl-PL"/>
        </w:rPr>
      </w:pPr>
      <w:r w:rsidRPr="002906A5">
        <w:rPr>
          <w:rFonts w:ascii="Arial" w:eastAsia="Times New Roman" w:hAnsi="Arial" w:cs="Arial"/>
          <w:sz w:val="24"/>
          <w:szCs w:val="24"/>
          <w:lang w:eastAsia="pl-PL"/>
        </w:rPr>
        <w:t xml:space="preserve">Pismo z dnia  24 lipca 2018 r. złożone przez podmiot nr 4 – uwaga nieuwzględniona </w:t>
      </w:r>
      <w:r w:rsidRPr="002906A5">
        <w:rPr>
          <w:rFonts w:ascii="Arial" w:eastAsia="Times New Roman" w:hAnsi="Arial" w:cs="Arial"/>
          <w:b/>
          <w:sz w:val="24"/>
          <w:szCs w:val="24"/>
          <w:lang w:eastAsia="pl-PL"/>
        </w:rPr>
        <w:t>bezprzedmiotowa –</w:t>
      </w:r>
      <w:r w:rsidRPr="002906A5">
        <w:rPr>
          <w:rFonts w:ascii="Arial" w:eastAsia="Times New Roman" w:hAnsi="Arial" w:cs="Arial"/>
          <w:sz w:val="24"/>
          <w:szCs w:val="24"/>
          <w:lang w:eastAsia="pl-PL"/>
        </w:rPr>
        <w:t xml:space="preserve"> </w:t>
      </w:r>
      <w:r w:rsidRPr="002906A5">
        <w:rPr>
          <w:rFonts w:ascii="Arial" w:eastAsia="Times New Roman" w:hAnsi="Arial" w:cs="Arial"/>
          <w:b/>
          <w:sz w:val="24"/>
          <w:szCs w:val="24"/>
          <w:lang w:eastAsia="pl-PL"/>
        </w:rPr>
        <w:t xml:space="preserve">uwaga została wycofana w dniu 06.09.2018 r. </w:t>
      </w:r>
    </w:p>
    <w:p w14:paraId="0AB406A7" w14:textId="77777777" w:rsidR="00FC60BB" w:rsidRPr="002906A5" w:rsidRDefault="00FC60BB" w:rsidP="002906A5">
      <w:pPr>
        <w:keepLines/>
        <w:numPr>
          <w:ilvl w:val="0"/>
          <w:numId w:val="16"/>
        </w:numPr>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Pismo z dnia  25 lipca 2018 r. złożone przez podmiot nr 5 - uwaga nieuwzględniona – </w:t>
      </w:r>
      <w:r w:rsidRPr="002906A5">
        <w:rPr>
          <w:rFonts w:ascii="Arial" w:eastAsia="Times New Roman" w:hAnsi="Arial" w:cs="Arial"/>
          <w:b/>
          <w:sz w:val="24"/>
          <w:szCs w:val="24"/>
          <w:lang w:eastAsia="pl-PL"/>
        </w:rPr>
        <w:t>bezprzedmiotowa - nieruchomość, której dotyczy znajduje się poza obszarem planu miejscowego.</w:t>
      </w:r>
    </w:p>
    <w:p w14:paraId="376FE2AD" w14:textId="77777777" w:rsidR="00FC60BB" w:rsidRPr="002906A5" w:rsidRDefault="00FC60BB" w:rsidP="002906A5">
      <w:pPr>
        <w:keepLines/>
        <w:numPr>
          <w:ilvl w:val="0"/>
          <w:numId w:val="16"/>
        </w:numPr>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Pismo z dnia 30 lipca 2018 r. - </w:t>
      </w:r>
      <w:r w:rsidRPr="002906A5">
        <w:rPr>
          <w:rFonts w:ascii="Arial" w:eastAsia="Times New Roman" w:hAnsi="Arial" w:cs="Arial"/>
          <w:b/>
          <w:bCs/>
          <w:sz w:val="24"/>
          <w:szCs w:val="24"/>
          <w:lang w:eastAsia="pl-PL"/>
        </w:rPr>
        <w:t>uwaga uwzględniona</w:t>
      </w:r>
      <w:r w:rsidRPr="002906A5">
        <w:rPr>
          <w:rFonts w:ascii="Arial" w:eastAsia="Times New Roman" w:hAnsi="Arial" w:cs="Arial"/>
          <w:sz w:val="24"/>
          <w:szCs w:val="24"/>
          <w:lang w:eastAsia="pl-PL"/>
        </w:rPr>
        <w:t xml:space="preserve">. </w:t>
      </w:r>
    </w:p>
    <w:p w14:paraId="5A57CE8E" w14:textId="77777777" w:rsidR="00FC60BB" w:rsidRPr="002906A5" w:rsidRDefault="00FC60BB" w:rsidP="002906A5">
      <w:pPr>
        <w:keepLines/>
        <w:numPr>
          <w:ilvl w:val="0"/>
          <w:numId w:val="16"/>
        </w:numPr>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Pismo z dnia 14 sierpnia 2018 r. - </w:t>
      </w:r>
      <w:r w:rsidRPr="002906A5">
        <w:rPr>
          <w:rFonts w:ascii="Arial" w:eastAsia="Times New Roman" w:hAnsi="Arial" w:cs="Arial"/>
          <w:b/>
          <w:bCs/>
          <w:sz w:val="24"/>
          <w:szCs w:val="24"/>
          <w:lang w:eastAsia="pl-PL"/>
        </w:rPr>
        <w:t>uwaga uwzględniona</w:t>
      </w:r>
      <w:r w:rsidRPr="002906A5">
        <w:rPr>
          <w:rFonts w:ascii="Arial" w:eastAsia="Times New Roman" w:hAnsi="Arial" w:cs="Arial"/>
          <w:sz w:val="24"/>
          <w:szCs w:val="24"/>
          <w:lang w:eastAsia="pl-PL"/>
        </w:rPr>
        <w:t>.</w:t>
      </w:r>
    </w:p>
    <w:p w14:paraId="759BF0E7" w14:textId="77777777" w:rsidR="00FC60BB" w:rsidRPr="002906A5" w:rsidRDefault="00FC60BB" w:rsidP="002906A5">
      <w:pPr>
        <w:numPr>
          <w:ilvl w:val="0"/>
          <w:numId w:val="16"/>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14 sierpnia 2018 r. złożone przez podmiot nr 6 - </w:t>
      </w:r>
      <w:r w:rsidRPr="002906A5">
        <w:rPr>
          <w:rFonts w:ascii="Arial" w:eastAsia="Times New Roman" w:hAnsi="Arial" w:cs="Arial"/>
          <w:b/>
          <w:bCs/>
          <w:snapToGrid w:val="0"/>
          <w:sz w:val="24"/>
          <w:szCs w:val="24"/>
          <w:lang w:eastAsia="pl-PL"/>
        </w:rPr>
        <w:t>uwaga  częściowo nie uwzględniona</w:t>
      </w:r>
      <w:r w:rsidRPr="002906A5">
        <w:rPr>
          <w:rFonts w:ascii="Arial" w:eastAsia="Times New Roman" w:hAnsi="Arial" w:cs="Arial"/>
          <w:snapToGrid w:val="0"/>
          <w:sz w:val="24"/>
          <w:szCs w:val="24"/>
          <w:lang w:eastAsia="pl-PL"/>
        </w:rPr>
        <w:t xml:space="preserve">. </w:t>
      </w:r>
    </w:p>
    <w:p w14:paraId="7A75CD85" w14:textId="77777777" w:rsidR="00FC60BB" w:rsidRPr="002906A5" w:rsidRDefault="00FC60BB" w:rsidP="002906A5">
      <w:pPr>
        <w:numPr>
          <w:ilvl w:val="0"/>
          <w:numId w:val="16"/>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14 sierpnia 2018 r. - </w:t>
      </w:r>
      <w:r w:rsidRPr="002906A5">
        <w:rPr>
          <w:rFonts w:ascii="Arial" w:eastAsia="Times New Roman" w:hAnsi="Arial" w:cs="Arial"/>
          <w:b/>
          <w:bCs/>
          <w:snapToGrid w:val="0"/>
          <w:sz w:val="24"/>
          <w:szCs w:val="24"/>
          <w:lang w:eastAsia="pl-PL"/>
        </w:rPr>
        <w:t>uwaga uwzględniona</w:t>
      </w:r>
      <w:r w:rsidRPr="002906A5">
        <w:rPr>
          <w:rFonts w:ascii="Arial" w:eastAsia="Times New Roman" w:hAnsi="Arial" w:cs="Arial"/>
          <w:snapToGrid w:val="0"/>
          <w:sz w:val="24"/>
          <w:szCs w:val="24"/>
          <w:lang w:eastAsia="pl-PL"/>
        </w:rPr>
        <w:t xml:space="preserve">. </w:t>
      </w:r>
    </w:p>
    <w:p w14:paraId="145A4E0C" w14:textId="77777777" w:rsidR="00FC60BB" w:rsidRPr="002906A5" w:rsidRDefault="00FC60BB" w:rsidP="002906A5">
      <w:pPr>
        <w:numPr>
          <w:ilvl w:val="0"/>
          <w:numId w:val="16"/>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14 sierpnia 2018 r. - </w:t>
      </w:r>
      <w:r w:rsidRPr="002906A5">
        <w:rPr>
          <w:rFonts w:ascii="Arial" w:eastAsia="Times New Roman" w:hAnsi="Arial" w:cs="Arial"/>
          <w:b/>
          <w:bCs/>
          <w:snapToGrid w:val="0"/>
          <w:sz w:val="24"/>
          <w:szCs w:val="24"/>
          <w:lang w:eastAsia="pl-PL"/>
        </w:rPr>
        <w:t>uwaga uwzględniona</w:t>
      </w:r>
      <w:r w:rsidRPr="002906A5">
        <w:rPr>
          <w:rFonts w:ascii="Arial" w:eastAsia="Times New Roman" w:hAnsi="Arial" w:cs="Arial"/>
          <w:snapToGrid w:val="0"/>
          <w:sz w:val="24"/>
          <w:szCs w:val="24"/>
          <w:lang w:eastAsia="pl-PL"/>
        </w:rPr>
        <w:t xml:space="preserve">. </w:t>
      </w:r>
    </w:p>
    <w:p w14:paraId="6770D708" w14:textId="77777777" w:rsidR="00FC60BB" w:rsidRPr="002906A5" w:rsidRDefault="00FC60BB" w:rsidP="002906A5">
      <w:pPr>
        <w:numPr>
          <w:ilvl w:val="0"/>
          <w:numId w:val="16"/>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14 sierpnia 2018 r. - </w:t>
      </w:r>
      <w:r w:rsidRPr="002906A5">
        <w:rPr>
          <w:rFonts w:ascii="Arial" w:eastAsia="Times New Roman" w:hAnsi="Arial" w:cs="Arial"/>
          <w:b/>
          <w:bCs/>
          <w:snapToGrid w:val="0"/>
          <w:sz w:val="24"/>
          <w:szCs w:val="24"/>
          <w:lang w:eastAsia="pl-PL"/>
        </w:rPr>
        <w:t>uwaga uwzględniona</w:t>
      </w:r>
      <w:r w:rsidRPr="002906A5">
        <w:rPr>
          <w:rFonts w:ascii="Arial" w:eastAsia="Times New Roman" w:hAnsi="Arial" w:cs="Arial"/>
          <w:snapToGrid w:val="0"/>
          <w:sz w:val="24"/>
          <w:szCs w:val="24"/>
          <w:lang w:eastAsia="pl-PL"/>
        </w:rPr>
        <w:t>.</w:t>
      </w:r>
    </w:p>
    <w:p w14:paraId="6EF64258" w14:textId="77777777" w:rsidR="00FC60BB" w:rsidRPr="002906A5" w:rsidRDefault="00FC60BB" w:rsidP="002906A5">
      <w:pPr>
        <w:numPr>
          <w:ilvl w:val="0"/>
          <w:numId w:val="16"/>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17 sierpnia 2018 r. złożone przez podmiot nr 7 - </w:t>
      </w:r>
      <w:r w:rsidRPr="002906A5">
        <w:rPr>
          <w:rFonts w:ascii="Arial" w:eastAsia="Times New Roman" w:hAnsi="Arial" w:cs="Arial"/>
          <w:b/>
          <w:bCs/>
          <w:snapToGrid w:val="0"/>
          <w:sz w:val="24"/>
          <w:szCs w:val="24"/>
          <w:lang w:eastAsia="pl-PL"/>
        </w:rPr>
        <w:t>uwaga nie została uwzględniona</w:t>
      </w:r>
      <w:r w:rsidRPr="002906A5">
        <w:rPr>
          <w:rFonts w:ascii="Arial" w:eastAsia="Times New Roman" w:hAnsi="Arial" w:cs="Arial"/>
          <w:snapToGrid w:val="0"/>
          <w:sz w:val="24"/>
          <w:szCs w:val="24"/>
          <w:lang w:eastAsia="pl-PL"/>
        </w:rPr>
        <w:t>.</w:t>
      </w:r>
    </w:p>
    <w:p w14:paraId="785C0E25"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Uwagi uwzględnione przez Burmistrza miasta Kłodzka nie podlegają rozparzeniu przez Radę Miejską w Kłodzku.</w:t>
      </w:r>
    </w:p>
    <w:p w14:paraId="7E979C18" w14:textId="77777777" w:rsidR="00FC60BB" w:rsidRPr="002906A5" w:rsidRDefault="00FC60BB" w:rsidP="002906A5">
      <w:pPr>
        <w:suppressAutoHyphens/>
        <w:spacing w:after="0" w:line="360" w:lineRule="auto"/>
        <w:ind w:firstLine="426"/>
        <w:rPr>
          <w:rFonts w:ascii="Arial" w:eastAsia="Times New Roman" w:hAnsi="Arial" w:cs="Arial"/>
          <w:b/>
          <w:snapToGrid w:val="0"/>
          <w:sz w:val="24"/>
          <w:szCs w:val="24"/>
          <w:lang w:eastAsia="pl-PL"/>
        </w:rPr>
      </w:pPr>
    </w:p>
    <w:p w14:paraId="1FFC8C77" w14:textId="4ADB3B7A" w:rsidR="00FC60BB" w:rsidRPr="002906A5" w:rsidRDefault="00FC60BB" w:rsidP="002906A5">
      <w:pPr>
        <w:suppressAutoHyphens/>
        <w:spacing w:after="0" w:line="360" w:lineRule="auto"/>
        <w:ind w:firstLine="426"/>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lastRenderedPageBreak/>
        <w:t xml:space="preserve">Na podstawie art. 20 ust. 1 ustawy z 27 marca 2003 r. o planowaniu i zagospodarowaniu przestrzennym (tj. Dz.U. z 2020 r. poz. 293 z </w:t>
      </w:r>
      <w:proofErr w:type="spellStart"/>
      <w:r w:rsidRPr="002906A5">
        <w:rPr>
          <w:rFonts w:ascii="Arial" w:eastAsia="Times New Roman" w:hAnsi="Arial" w:cs="Arial"/>
          <w:bCs/>
          <w:snapToGrid w:val="0"/>
          <w:sz w:val="24"/>
          <w:szCs w:val="24"/>
          <w:lang w:eastAsia="pl-PL"/>
        </w:rPr>
        <w:t>późn</w:t>
      </w:r>
      <w:proofErr w:type="spellEnd"/>
      <w:r w:rsidRPr="002906A5">
        <w:rPr>
          <w:rFonts w:ascii="Arial" w:eastAsia="Times New Roman" w:hAnsi="Arial" w:cs="Arial"/>
          <w:bCs/>
          <w:snapToGrid w:val="0"/>
          <w:sz w:val="24"/>
          <w:szCs w:val="24"/>
          <w:lang w:eastAsia="pl-PL"/>
        </w:rPr>
        <w:t xml:space="preserve">. zm.) Rada Miejska w Kłodzku postanawia </w:t>
      </w:r>
      <w:r w:rsidRPr="002906A5">
        <w:rPr>
          <w:rFonts w:ascii="Arial" w:eastAsia="Times New Roman" w:hAnsi="Arial" w:cs="Arial"/>
          <w:b/>
          <w:snapToGrid w:val="0"/>
          <w:sz w:val="24"/>
          <w:szCs w:val="24"/>
          <w:lang w:eastAsia="pl-PL"/>
        </w:rPr>
        <w:t>nie uwzględnić</w:t>
      </w:r>
      <w:r w:rsidRPr="002906A5">
        <w:rPr>
          <w:rFonts w:ascii="Arial" w:eastAsia="Times New Roman" w:hAnsi="Arial" w:cs="Arial"/>
          <w:bCs/>
          <w:snapToGrid w:val="0"/>
          <w:sz w:val="24"/>
          <w:szCs w:val="24"/>
          <w:lang w:eastAsia="pl-PL"/>
        </w:rPr>
        <w:t xml:space="preserve">: </w:t>
      </w:r>
    </w:p>
    <w:p w14:paraId="36A56695" w14:textId="77777777" w:rsidR="00FC60BB" w:rsidRPr="002906A5" w:rsidRDefault="00FC60BB" w:rsidP="002906A5">
      <w:pPr>
        <w:numPr>
          <w:ilvl w:val="0"/>
          <w:numId w:val="10"/>
        </w:numPr>
        <w:suppressAutoHyphens/>
        <w:spacing w:after="0" w:line="360" w:lineRule="auto"/>
        <w:ind w:left="284" w:hanging="284"/>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 xml:space="preserve">Uwagi złożonej w dniu 17 lipca 2018 r. o następującej treści: </w:t>
      </w:r>
    </w:p>
    <w:p w14:paraId="49F59741" w14:textId="77777777" w:rsidR="00FC60BB" w:rsidRPr="002906A5" w:rsidRDefault="00FC60BB" w:rsidP="002906A5">
      <w:pPr>
        <w:tabs>
          <w:tab w:val="center" w:pos="7213"/>
          <w:tab w:val="left" w:pos="13042"/>
        </w:tabs>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„Wnoszę o uwzględnienie prośby wytyczenia działki o wielkości 5-6 arów na działce oznaczonej B20 U/MN a przylegającej do nieruchomości usadowionej na działce 5/29 AM obręb Nowe Miasto. Wnoszę również o bezprzetargowe nabycie działki. Do prośby załączam uzasadnienie. </w:t>
      </w:r>
    </w:p>
    <w:p w14:paraId="6DB87034" w14:textId="77777777" w:rsidR="00FC60BB" w:rsidRPr="002906A5" w:rsidRDefault="00FC60BB" w:rsidP="002906A5">
      <w:pPr>
        <w:tabs>
          <w:tab w:val="center" w:pos="7213"/>
          <w:tab w:val="left" w:pos="13042"/>
        </w:tabs>
        <w:spacing w:after="0" w:line="360" w:lineRule="auto"/>
        <w:rPr>
          <w:rFonts w:ascii="Arial" w:eastAsia="Times New Roman" w:hAnsi="Arial" w:cs="Arial"/>
          <w:bCs/>
          <w:sz w:val="24"/>
          <w:szCs w:val="24"/>
          <w:lang w:eastAsia="pl-PL"/>
        </w:rPr>
      </w:pPr>
      <w:r w:rsidRPr="002906A5">
        <w:rPr>
          <w:rFonts w:ascii="Arial" w:eastAsia="Times New Roman" w:hAnsi="Arial" w:cs="Arial"/>
          <w:sz w:val="24"/>
          <w:szCs w:val="24"/>
          <w:lang w:eastAsia="pl-PL"/>
        </w:rPr>
        <w:t>Uzasadnienie:</w:t>
      </w:r>
    </w:p>
    <w:p w14:paraId="57B578B2" w14:textId="77777777"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Od roku 2003 prowadzę działalność w zakresie fizjoterapii leczniczej. W ciągu tego czasu gabinet stał się działalnością rodzinną. Prowadzę działalność razem z córką i zięciem. Mój syn planuje powrócić z Anglii gdzie jest fizjoterapeutą w szpitalu Św. Jerzego w Londynie. W roku 2008 zwróciłem się do Urzędu Miasta w Kłodzku o poprawę warunków prowadzenia działalności poprzez wyznaczenie dodatkowej powierzchni na przylegającej działce. Rok 2018 jest rokiem jubileuszowym dziesięciolecia by ziściły się moje starania. W pismach do Urzędu Miasta dokładnie uzasadniałem potrzebę rozwinięcia działalności. Przypomnę </w:t>
      </w:r>
      <w:proofErr w:type="spellStart"/>
      <w:r w:rsidRPr="002906A5">
        <w:rPr>
          <w:rFonts w:ascii="Arial" w:eastAsia="Times New Roman" w:hAnsi="Arial" w:cs="Arial"/>
          <w:sz w:val="24"/>
          <w:szCs w:val="24"/>
          <w:lang w:eastAsia="pl-PL"/>
        </w:rPr>
        <w:t>krotko</w:t>
      </w:r>
      <w:proofErr w:type="spellEnd"/>
      <w:r w:rsidRPr="002906A5">
        <w:rPr>
          <w:rFonts w:ascii="Arial" w:eastAsia="Times New Roman" w:hAnsi="Arial" w:cs="Arial"/>
          <w:sz w:val="24"/>
          <w:szCs w:val="24"/>
          <w:lang w:eastAsia="pl-PL"/>
        </w:rPr>
        <w:t xml:space="preserve"> - chciałbym rozszerzyć terapię dzieci i noworodków jako niepubliczny podmiot prowadzący działalność w powiecie kłodzkim. Wprowadzić terapię i profilaktykę kardiologiczną oraz obrzękową i </w:t>
      </w:r>
      <w:proofErr w:type="spellStart"/>
      <w:r w:rsidRPr="002906A5">
        <w:rPr>
          <w:rFonts w:ascii="Arial" w:eastAsia="Times New Roman" w:hAnsi="Arial" w:cs="Arial"/>
          <w:sz w:val="24"/>
          <w:szCs w:val="24"/>
          <w:lang w:eastAsia="pl-PL"/>
        </w:rPr>
        <w:t>inkontynencji</w:t>
      </w:r>
      <w:proofErr w:type="spellEnd"/>
      <w:r w:rsidRPr="002906A5">
        <w:rPr>
          <w:rFonts w:ascii="Arial" w:eastAsia="Times New Roman" w:hAnsi="Arial" w:cs="Arial"/>
          <w:sz w:val="24"/>
          <w:szCs w:val="24"/>
          <w:lang w:eastAsia="pl-PL"/>
        </w:rPr>
        <w:t>.</w:t>
      </w:r>
    </w:p>
    <w:p w14:paraId="67E41D9A" w14:textId="77777777"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Prośbę swą opieram również na podstawie sentencji wyroku WSA, że nieruchomości stanowiące własność gminy mogą być zbywane na drodze bezprzetargowej, jeśli mogą poprawić warunki zagospodarowania nieruchomości przyległej, stanowiącej własność osoby, która zamierza te nieruchomości kupić. Sentencja wydana na podstawie zarządzenia art.37 ust.2 pkt 6 ustawy o gospodarce gruntami.</w:t>
      </w:r>
    </w:p>
    <w:p w14:paraId="35508E17"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Proszę o pozytywne rozpatrzenie mojej prośby.”</w:t>
      </w:r>
    </w:p>
    <w:p w14:paraId="6E67C678" w14:textId="77777777"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5/33, (AM-1), obręb Nowe Miasto.</w:t>
      </w:r>
    </w:p>
    <w:p w14:paraId="12ED0497"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Uwaga </w:t>
      </w:r>
      <w:proofErr w:type="spellStart"/>
      <w:r w:rsidRPr="002906A5">
        <w:rPr>
          <w:rFonts w:ascii="Arial" w:eastAsia="Times New Roman" w:hAnsi="Arial" w:cs="Arial"/>
          <w:sz w:val="24"/>
          <w:szCs w:val="24"/>
          <w:lang w:eastAsia="pl-PL"/>
        </w:rPr>
        <w:t>nieuwzgledniona</w:t>
      </w:r>
      <w:proofErr w:type="spellEnd"/>
      <w:r w:rsidRPr="002906A5">
        <w:rPr>
          <w:rFonts w:ascii="Arial" w:eastAsia="Times New Roman" w:hAnsi="Arial" w:cs="Arial"/>
          <w:sz w:val="24"/>
          <w:szCs w:val="24"/>
          <w:lang w:eastAsia="pl-PL"/>
        </w:rPr>
        <w:t>.</w:t>
      </w:r>
    </w:p>
    <w:p w14:paraId="09EED0FE"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Uzasadnienie: </w:t>
      </w:r>
    </w:p>
    <w:p w14:paraId="29D461EA"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Wydzielanie nieruchomości gruntowych w granicach jednego terenu o konkretnej funkcji na poczet powiększenia innej, sąsiedniej nieruchomości wykracza poza istotę planu miejscowego. Cel, który został podniesiony przez stronę może zostać osiągnięty w ramach dotychczas przyjętego rozwiązania planistycznego. Dla terenu B20.MN/U nie został ustalony minimalny parametr wydzielanych działek budowlanych. Prośba </w:t>
      </w:r>
      <w:r w:rsidRPr="002906A5">
        <w:rPr>
          <w:rFonts w:ascii="Arial" w:eastAsia="Times New Roman" w:hAnsi="Arial" w:cs="Arial"/>
          <w:sz w:val="24"/>
          <w:szCs w:val="24"/>
          <w:lang w:eastAsia="pl-PL"/>
        </w:rPr>
        <w:lastRenderedPageBreak/>
        <w:t xml:space="preserve">o umożliwienie bezprzetargowego nabycia działki wykracza poza istotę planu miejscowego.  </w:t>
      </w:r>
    </w:p>
    <w:p w14:paraId="159B3BF6"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bookmarkStart w:id="5" w:name="_Hlk52180675"/>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poddała pod głosowanie odrzucenie odczytanej uwagi zadając pytanie: Kto z Państwa radnych jest za odrzuceniem odczytanej uwagi ?</w:t>
      </w:r>
    </w:p>
    <w:p w14:paraId="7F5814AB"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17, przeciw – 0, wstrzymało się – 3. </w:t>
      </w:r>
    </w:p>
    <w:p w14:paraId="246DE313" w14:textId="01C271D9" w:rsidR="00FC60BB" w:rsidRPr="002906A5" w:rsidRDefault="00FC60BB" w:rsidP="002906A5">
      <w:pPr>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odrzucona.</w:t>
      </w:r>
      <w:bookmarkEnd w:id="5"/>
    </w:p>
    <w:p w14:paraId="58C8D67E" w14:textId="70333AE1" w:rsidR="00FC60BB" w:rsidRPr="002906A5" w:rsidRDefault="00FC60BB" w:rsidP="002906A5">
      <w:pPr>
        <w:numPr>
          <w:ilvl w:val="0"/>
          <w:numId w:val="10"/>
        </w:numPr>
        <w:suppressAutoHyphens/>
        <w:spacing w:after="0" w:line="360" w:lineRule="auto"/>
        <w:ind w:left="284" w:hanging="284"/>
        <w:rPr>
          <w:rFonts w:ascii="Arial" w:eastAsia="Times New Roman" w:hAnsi="Arial" w:cs="Arial"/>
          <w:b/>
          <w:snapToGrid w:val="0"/>
          <w:color w:val="0070C0"/>
          <w:sz w:val="24"/>
          <w:szCs w:val="24"/>
          <w:lang w:eastAsia="pl-PL"/>
        </w:rPr>
      </w:pPr>
      <w:r w:rsidRPr="002906A5">
        <w:rPr>
          <w:rFonts w:ascii="Arial" w:eastAsia="Times New Roman" w:hAnsi="Arial" w:cs="Arial"/>
          <w:b/>
          <w:snapToGrid w:val="0"/>
          <w:sz w:val="24"/>
          <w:szCs w:val="24"/>
          <w:lang w:eastAsia="pl-PL"/>
        </w:rPr>
        <w:t>Uwagi złożonej w dniu 19 lipca 2018 r. o następującej treści:</w:t>
      </w:r>
    </w:p>
    <w:p w14:paraId="2BD981DB"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 xml:space="preserve">„W imieniu mieszkańców budynku położonego przy ul. Spółdzielczej 27, po zapoznaniu się z projektem zagospodarowania przestrzennego miasta Kłodzka wyrażam protest przeciw zabudowaniu działki miedzy ulicami Wiosennej, Spółdzielczej i Przyjaciół Dzieci (dla terenu oznaczonego na rysunku planu miejscowego B20.U/MN oraz B21MWU). Działka jest niedużym terenem </w:t>
      </w:r>
      <w:proofErr w:type="spellStart"/>
      <w:r w:rsidRPr="002906A5">
        <w:rPr>
          <w:rFonts w:ascii="Arial" w:eastAsia="Times New Roman" w:hAnsi="Arial" w:cs="Arial"/>
          <w:iCs/>
          <w:sz w:val="24"/>
          <w:szCs w:val="24"/>
          <w:lang w:eastAsia="pl-PL"/>
        </w:rPr>
        <w:t>rekreacyjno</w:t>
      </w:r>
      <w:proofErr w:type="spellEnd"/>
      <w:r w:rsidRPr="002906A5">
        <w:rPr>
          <w:rFonts w:ascii="Arial" w:eastAsia="Times New Roman" w:hAnsi="Arial" w:cs="Arial"/>
          <w:iCs/>
          <w:sz w:val="24"/>
          <w:szCs w:val="24"/>
          <w:lang w:eastAsia="pl-PL"/>
        </w:rPr>
        <w:t xml:space="preserve"> – sportowym dla mieszkańców w/w ulic. Korzystają z niej dzieci, które grają w piłkę na boisku, dzieci z położonego w bezpośrednio przy przedmiotowej działce przedszkola i mieszkańcy posiadający zwierzęta. Wokół działki rośnie wiele drzew oraz krzewów posadzonych przez mieszkańców. Wybudowanie budynków na tym terenie spowoduje zniszczenia drzewostanu, alejek wokół działki, a także pogorszenie warunków życiowych poprzez ograniczenie terenów zielonych, sportowych, jak również ograniczenie dopływu światła przez zagęszczenie budynków na niewielkim terenie. Nie zrozumiały stał się fakt, że tuż przed ukazaniem się projektu uchwały Urząd Miasta zdemontował bramki piłkarskie oraz zaprzestał wykaszanie trawy na boisku. Można domniemywać, że władze miasta szukają za wszelką cenę pieniędzy poprzez sprzedaż atrakcyjnie położonych działek dla deweloperów i prywatnych inwestorów. Proponujemy władzom miasta przed podjęciem decyzji by przyjrzeć się jak wygląda teren między ul. Rodzinną a Spółdzielczą gdzie 20 lat stoją prywatne posesje w różnym stadium budowy niewykorzystane punkty usługowe, bez dróg dojazdowych, chodników oraz zalegającymi zwałami ziemi. Prosimy o ponowną, wnikliwą analizę projektu w §16 i §33 mając na uwadze dobro mieszkańców wspomnianych wyżej ulic nie dopuszczając do likwidacji terenu </w:t>
      </w:r>
      <w:proofErr w:type="spellStart"/>
      <w:r w:rsidRPr="002906A5">
        <w:rPr>
          <w:rFonts w:ascii="Arial" w:eastAsia="Times New Roman" w:hAnsi="Arial" w:cs="Arial"/>
          <w:iCs/>
          <w:sz w:val="24"/>
          <w:szCs w:val="24"/>
          <w:lang w:eastAsia="pl-PL"/>
        </w:rPr>
        <w:t>rekreacyjno</w:t>
      </w:r>
      <w:proofErr w:type="spellEnd"/>
      <w:r w:rsidRPr="002906A5">
        <w:rPr>
          <w:rFonts w:ascii="Arial" w:eastAsia="Times New Roman" w:hAnsi="Arial" w:cs="Arial"/>
          <w:iCs/>
          <w:sz w:val="24"/>
          <w:szCs w:val="24"/>
          <w:lang w:eastAsia="pl-PL"/>
        </w:rPr>
        <w:t xml:space="preserve"> – sportowego.</w:t>
      </w:r>
    </w:p>
    <w:p w14:paraId="52577F7B" w14:textId="77777777" w:rsidR="00FC60BB" w:rsidRPr="002906A5" w:rsidRDefault="00FC60BB" w:rsidP="002906A5">
      <w:pPr>
        <w:keepLines/>
        <w:autoSpaceDE w:val="0"/>
        <w:autoSpaceDN w:val="0"/>
        <w:adjustRightInd w:val="0"/>
        <w:spacing w:after="0" w:line="360" w:lineRule="auto"/>
        <w:rPr>
          <w:rFonts w:ascii="Arial" w:eastAsia="Times New Roman" w:hAnsi="Arial" w:cs="Arial"/>
          <w:i/>
          <w:sz w:val="24"/>
          <w:szCs w:val="24"/>
          <w:lang w:eastAsia="pl-PL"/>
        </w:rPr>
      </w:pPr>
      <w:r w:rsidRPr="002906A5">
        <w:rPr>
          <w:rFonts w:ascii="Arial" w:eastAsia="Times New Roman" w:hAnsi="Arial" w:cs="Arial"/>
          <w:iCs/>
          <w:sz w:val="24"/>
          <w:szCs w:val="24"/>
          <w:lang w:eastAsia="pl-PL"/>
        </w:rPr>
        <w:t xml:space="preserve">W załączeniu podpisy mieszkańców Spółdzielcza </w:t>
      </w:r>
      <w:smartTag w:uri="urn:schemas-microsoft-com:office:smarttags" w:element="metricconverter">
        <w:smartTagPr>
          <w:attr w:name="ProductID" w:val="27.”"/>
        </w:smartTagPr>
        <w:r w:rsidRPr="002906A5">
          <w:rPr>
            <w:rFonts w:ascii="Arial" w:eastAsia="Times New Roman" w:hAnsi="Arial" w:cs="Arial"/>
            <w:iCs/>
            <w:sz w:val="24"/>
            <w:szCs w:val="24"/>
            <w:lang w:eastAsia="pl-PL"/>
          </w:rPr>
          <w:t>27.”</w:t>
        </w:r>
      </w:smartTag>
      <w:r w:rsidRPr="002906A5">
        <w:rPr>
          <w:rFonts w:ascii="Arial" w:eastAsia="Times New Roman" w:hAnsi="Arial" w:cs="Arial"/>
          <w:i/>
          <w:sz w:val="24"/>
          <w:szCs w:val="24"/>
          <w:lang w:eastAsia="pl-PL"/>
        </w:rPr>
        <w:t xml:space="preserve"> </w:t>
      </w:r>
      <w:r w:rsidRPr="002906A5">
        <w:rPr>
          <w:rFonts w:ascii="Arial" w:eastAsia="Times New Roman" w:hAnsi="Arial" w:cs="Arial"/>
          <w:sz w:val="24"/>
          <w:szCs w:val="24"/>
          <w:lang w:eastAsia="pl-PL"/>
        </w:rPr>
        <w:t>(10 podpisów).</w:t>
      </w:r>
    </w:p>
    <w:p w14:paraId="1BA0B9F9" w14:textId="5785822C"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5/33, (AM-1), obręb Nowe Miasto.</w:t>
      </w:r>
    </w:p>
    <w:p w14:paraId="000B4D78"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Uwaga </w:t>
      </w:r>
      <w:proofErr w:type="spellStart"/>
      <w:r w:rsidRPr="002906A5">
        <w:rPr>
          <w:rFonts w:ascii="Arial" w:eastAsia="Times New Roman" w:hAnsi="Arial" w:cs="Arial"/>
          <w:sz w:val="24"/>
          <w:szCs w:val="24"/>
          <w:lang w:eastAsia="pl-PL"/>
        </w:rPr>
        <w:t>nieuwzgledniona</w:t>
      </w:r>
      <w:proofErr w:type="spellEnd"/>
      <w:r w:rsidRPr="002906A5">
        <w:rPr>
          <w:rFonts w:ascii="Arial" w:eastAsia="Times New Roman" w:hAnsi="Arial" w:cs="Arial"/>
          <w:sz w:val="24"/>
          <w:szCs w:val="24"/>
          <w:lang w:eastAsia="pl-PL"/>
        </w:rPr>
        <w:t>.</w:t>
      </w:r>
    </w:p>
    <w:p w14:paraId="57CD81DD"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Uzasadnienie: </w:t>
      </w:r>
    </w:p>
    <w:p w14:paraId="01FBF1E7"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lastRenderedPageBreak/>
        <w:t>Zgodnie z polityką przestrzenną wyrażoną w obowiązującym studium uwarunkowań i kierunków zagospodarowania przestrzennego miasta Kłodzka, przedmiotowa nieruchomość została przeznaczona pod zainwestowanie.</w:t>
      </w:r>
    </w:p>
    <w:p w14:paraId="397BCCA3" w14:textId="7866CC56"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Funkcja z przeznaczeniem pod zabudowę mieszkaniową (wielorodzinną) również obowiązuje na dzień dzisiejszy, zgodnie z planem miejscowym będącym w obrocie prawnym (Uchwała nr LXIV/392/2002 Rady Miejskiej w Kłodzku z dnia 10 października 2002 r.). Biorąc pod uwagę powyższe, również z uwagi na ład przestrzenny słuszne jest dopełnienie zabudową kwartału wydzielonego ulicami: Wiosenną, Przyjaciół Dzieci, i Spółdzielczą. Na całym terenie objętym Projektem miejscowego planu zagospodarowania przestrzennego przewidziane są tereny rekreacyjne dla mieszkańców osiedla. Natomiast na każdej z jednostek przeznaczonych pod funkcję zabudowy jednorodzinnej i usługowej przewidziane jest zapewnienie zieleni urządzonej. </w:t>
      </w:r>
      <w:r w:rsidRPr="002906A5">
        <w:rPr>
          <w:rFonts w:ascii="Arial" w:eastAsia="Calibri" w:hAnsi="Arial" w:cs="Arial"/>
          <w:sz w:val="24"/>
          <w:szCs w:val="24"/>
        </w:rPr>
        <w:t xml:space="preserve">W zakresie insynuacji zamieszczonych w uwadze dotyczących planowanego zagospodarowania przez Gminę Miejską Kłodzko przedmiotowych nieruchomości, należy stwierdzić, iż polityka przestrzenna gminy  jest polityką długofalową, a  tworzenie na terenie nieruchomości gminnych obszarów możliwych w przyszłości pod zainwestowanie leży w interesie gminy i jej mieszkańców.  Przedmiotowe działki w chwili obecnej nie są planowane do sprzedaży.  Bramki do gry w piłkę zostały zdemontowane z uwagi na ich fatalny stan techniczny; planowane jest postawienie w tym miejscu nowych bramek, odpowiadających obecnym standardom technicznym i zapewniających bezpieczne uprawianie sportu przez dzieci i młodzież. </w:t>
      </w:r>
    </w:p>
    <w:p w14:paraId="3A71CA17"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poddała pod głosowanie odrzucenie odczytanej uwagi zadając pytanie: Kto z Państwa radnych jest za odrzuceniem odczytanej uwagi ?</w:t>
      </w:r>
    </w:p>
    <w:p w14:paraId="3A62B3D1"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15, przeciw – 0, wstrzymało się – 5. </w:t>
      </w:r>
    </w:p>
    <w:p w14:paraId="47D941EE" w14:textId="1AB9F029" w:rsidR="00FC60BB" w:rsidRPr="002906A5" w:rsidRDefault="00FC60BB" w:rsidP="002906A5">
      <w:pPr>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odrzucona.</w:t>
      </w:r>
    </w:p>
    <w:p w14:paraId="74C331C8" w14:textId="77777777" w:rsidR="00FC60BB" w:rsidRPr="002906A5" w:rsidRDefault="00FC60BB" w:rsidP="002906A5">
      <w:pPr>
        <w:numPr>
          <w:ilvl w:val="0"/>
          <w:numId w:val="10"/>
        </w:numPr>
        <w:suppressAutoHyphens/>
        <w:spacing w:after="0" w:line="360" w:lineRule="auto"/>
        <w:ind w:left="284" w:hanging="284"/>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Uwag złożonych w dniu 24 lipca 2018 r. o następującej treści:</w:t>
      </w:r>
    </w:p>
    <w:p w14:paraId="30958B6E"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Treść uwagi pkt 1: </w:t>
      </w:r>
    </w:p>
    <w:p w14:paraId="7412B687" w14:textId="77777777" w:rsidR="00FC60BB" w:rsidRPr="002906A5" w:rsidRDefault="00FC60BB" w:rsidP="002906A5">
      <w:pPr>
        <w:spacing w:after="0" w:line="360" w:lineRule="auto"/>
        <w:rPr>
          <w:rFonts w:ascii="Arial" w:eastAsia="Times New Roman" w:hAnsi="Arial" w:cs="Arial"/>
          <w:iCs/>
          <w:sz w:val="24"/>
          <w:szCs w:val="24"/>
          <w:lang w:eastAsia="pl-PL"/>
        </w:rPr>
      </w:pPr>
      <w:r w:rsidRPr="002906A5">
        <w:rPr>
          <w:rFonts w:ascii="Arial" w:eastAsia="Times New Roman" w:hAnsi="Arial" w:cs="Arial"/>
          <w:i/>
          <w:sz w:val="24"/>
          <w:szCs w:val="24"/>
          <w:lang w:eastAsia="pl-PL"/>
        </w:rPr>
        <w:t>„</w:t>
      </w:r>
      <w:r w:rsidRPr="002906A5">
        <w:rPr>
          <w:rFonts w:ascii="Arial" w:eastAsia="Times New Roman" w:hAnsi="Arial" w:cs="Arial"/>
          <w:iCs/>
          <w:sz w:val="24"/>
          <w:szCs w:val="24"/>
          <w:lang w:eastAsia="pl-PL"/>
        </w:rPr>
        <w:t xml:space="preserve">1) W §30 ust. 2 pkt 2) podpunkt a) </w:t>
      </w:r>
      <w:proofErr w:type="spellStart"/>
      <w:r w:rsidRPr="002906A5">
        <w:rPr>
          <w:rFonts w:ascii="Arial" w:eastAsia="Times New Roman" w:hAnsi="Arial" w:cs="Arial"/>
          <w:iCs/>
          <w:sz w:val="24"/>
          <w:szCs w:val="24"/>
          <w:lang w:eastAsia="pl-PL"/>
        </w:rPr>
        <w:t>tiret</w:t>
      </w:r>
      <w:proofErr w:type="spellEnd"/>
      <w:r w:rsidRPr="002906A5">
        <w:rPr>
          <w:rFonts w:ascii="Arial" w:eastAsia="Times New Roman" w:hAnsi="Arial" w:cs="Arial"/>
          <w:iCs/>
          <w:sz w:val="24"/>
          <w:szCs w:val="24"/>
          <w:lang w:eastAsia="pl-PL"/>
        </w:rPr>
        <w:t xml:space="preserve"> pierwsze (str. 38) </w:t>
      </w:r>
    </w:p>
    <w:p w14:paraId="0CF14265" w14:textId="77777777" w:rsidR="00FC60BB" w:rsidRPr="002906A5" w:rsidRDefault="00FC60BB" w:rsidP="002906A5">
      <w:pPr>
        <w:spacing w:after="0" w:line="360" w:lineRule="auto"/>
        <w:ind w:left="360"/>
        <w:rPr>
          <w:rFonts w:ascii="Arial" w:eastAsia="Times New Roman" w:hAnsi="Arial" w:cs="Arial"/>
          <w:iCs/>
          <w:sz w:val="24"/>
          <w:szCs w:val="24"/>
          <w:lang w:eastAsia="pl-PL"/>
        </w:rPr>
      </w:pPr>
      <w:r w:rsidRPr="002906A5">
        <w:rPr>
          <w:rFonts w:ascii="Arial" w:eastAsia="Times New Roman" w:hAnsi="Arial" w:cs="Arial"/>
          <w:iCs/>
          <w:sz w:val="24"/>
          <w:szCs w:val="24"/>
          <w:lang w:eastAsia="pl-PL"/>
        </w:rPr>
        <w:t xml:space="preserve">prosimy o zmianę maksymalnej wysokości zabudowy na terenie G4.U na 5 kondygnacji nadziemnych – </w:t>
      </w:r>
      <w:smartTag w:uri="urn:schemas-microsoft-com:office:smarttags" w:element="metricconverter">
        <w:smartTagPr>
          <w:attr w:name="ProductID" w:val="18 m"/>
        </w:smartTagPr>
        <w:r w:rsidRPr="002906A5">
          <w:rPr>
            <w:rFonts w:ascii="Arial" w:eastAsia="Times New Roman" w:hAnsi="Arial" w:cs="Arial"/>
            <w:iCs/>
            <w:sz w:val="24"/>
            <w:szCs w:val="24"/>
            <w:lang w:eastAsia="pl-PL"/>
          </w:rPr>
          <w:t>18 m</w:t>
        </w:r>
      </w:smartTag>
      <w:r w:rsidRPr="002906A5">
        <w:rPr>
          <w:rFonts w:ascii="Arial" w:eastAsia="Times New Roman" w:hAnsi="Arial" w:cs="Arial"/>
          <w:iCs/>
          <w:sz w:val="24"/>
          <w:szCs w:val="24"/>
          <w:lang w:eastAsia="pl-PL"/>
        </w:rPr>
        <w:t>.</w:t>
      </w:r>
    </w:p>
    <w:p w14:paraId="1E8CDF28"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lastRenderedPageBreak/>
        <w:t>Uzasadnienie: budynek już obecnie ma poddasze użytkowe stanowiące 5 kondygnację a prośba o zwiększenie wysokości z 16 do 18 wynika z obawy, że przy zmianie definicji wysokości budynku w przepisach, budynek jej nie spełni (według poprzedniej starszej definicji „od najniżej położonego wejścia w budynku”…, obecny budynek nie spełniałby tego wymogu). Dodatkowo w niektórych interpretacjach rzeczoznawców pożarowych za poziom gruntu nie uważa się poziomu górnego spocznika pochylni dla inwalidów (lub schodów zewnętrznych) ale poziom przyległej ulicy, a to w tym przypadku powoduje znaczną zmianę wysokości budynku in plus.”</w:t>
      </w:r>
    </w:p>
    <w:p w14:paraId="1D59B96E" w14:textId="77777777"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3/18, (AM-1), obręb Stadion.</w:t>
      </w:r>
    </w:p>
    <w:p w14:paraId="1C9E8CFF" w14:textId="1369C58F"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częściowo nieuwzgl</w:t>
      </w:r>
      <w:r w:rsidR="00BB35A0" w:rsidRPr="002906A5">
        <w:rPr>
          <w:rFonts w:ascii="Arial" w:eastAsia="Times New Roman" w:hAnsi="Arial" w:cs="Arial"/>
          <w:sz w:val="24"/>
          <w:szCs w:val="24"/>
          <w:lang w:eastAsia="pl-PL"/>
        </w:rPr>
        <w:t>ę</w:t>
      </w:r>
      <w:r w:rsidRPr="002906A5">
        <w:rPr>
          <w:rFonts w:ascii="Arial" w:eastAsia="Times New Roman" w:hAnsi="Arial" w:cs="Arial"/>
          <w:sz w:val="24"/>
          <w:szCs w:val="24"/>
          <w:lang w:eastAsia="pl-PL"/>
        </w:rPr>
        <w:t>dniona.</w:t>
      </w:r>
    </w:p>
    <w:p w14:paraId="06B6861B"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Uzasadnienie: </w:t>
      </w:r>
    </w:p>
    <w:p w14:paraId="23436B57"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Ponownie przeanalizowano uwarunkowania, w szczególności, posiłkując się pomiarami budynku na podstawie danych LIDR pochodzących ze skaningu laserowego i udostępnionych z rejestru publicznego z </w:t>
      </w:r>
      <w:proofErr w:type="spellStart"/>
      <w:r w:rsidRPr="002906A5">
        <w:rPr>
          <w:rFonts w:ascii="Arial" w:eastAsia="Times New Roman" w:hAnsi="Arial" w:cs="Arial"/>
          <w:sz w:val="24"/>
          <w:szCs w:val="24"/>
          <w:lang w:eastAsia="pl-PL"/>
        </w:rPr>
        <w:t>CODGiKu</w:t>
      </w:r>
      <w:proofErr w:type="spellEnd"/>
      <w:r w:rsidRPr="002906A5">
        <w:rPr>
          <w:rFonts w:ascii="Arial" w:eastAsia="Times New Roman" w:hAnsi="Arial" w:cs="Arial"/>
          <w:sz w:val="24"/>
          <w:szCs w:val="24"/>
          <w:lang w:eastAsia="pl-PL"/>
        </w:rPr>
        <w:t>. Dopuszcza się 5 kondygnacji – uznając stan faktyczny, w ślad za tym skorygowaniu ulegnie intensywność zabudowy.</w:t>
      </w:r>
    </w:p>
    <w:p w14:paraId="6C799E8D"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Natomiast jeśli chodzi o maksymalną wysokość budynku dopuszcza się wysokość </w:t>
      </w:r>
      <w:smartTag w:uri="urn:schemas-microsoft-com:office:smarttags" w:element="metricconverter">
        <w:smartTagPr>
          <w:attr w:name="ProductID" w:val="17 m"/>
        </w:smartTagPr>
        <w:r w:rsidRPr="002906A5">
          <w:rPr>
            <w:rFonts w:ascii="Arial" w:eastAsia="Times New Roman" w:hAnsi="Arial" w:cs="Arial"/>
            <w:sz w:val="24"/>
            <w:szCs w:val="24"/>
            <w:lang w:eastAsia="pl-PL"/>
          </w:rPr>
          <w:t>17 m</w:t>
        </w:r>
      </w:smartTag>
      <w:r w:rsidRPr="002906A5">
        <w:rPr>
          <w:rFonts w:ascii="Arial" w:eastAsia="Times New Roman" w:hAnsi="Arial" w:cs="Arial"/>
          <w:sz w:val="24"/>
          <w:szCs w:val="24"/>
          <w:lang w:eastAsia="pl-PL"/>
        </w:rPr>
        <w:t>. Zgodnie z pomiarem budynek ma wysokość ok. 16,5m, zatem następuje zaokrąglenie wzwyż.</w:t>
      </w:r>
    </w:p>
    <w:p w14:paraId="5D4A40D4"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poddała pod głosowanie częściowe odrzucenie odczytanej uwagi zadając pytanie: Kto z Państwa radnych jest za częściowym odrzuceniem odczytanej uwagi ?</w:t>
      </w:r>
    </w:p>
    <w:p w14:paraId="04A5E694"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17, przeciw – 0, wstrzymało się – 3. </w:t>
      </w:r>
    </w:p>
    <w:p w14:paraId="6B8B5BE8" w14:textId="77777777" w:rsidR="00FC60BB" w:rsidRPr="002906A5" w:rsidRDefault="00FC60BB" w:rsidP="002906A5">
      <w:pPr>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częściowo odrzucona.</w:t>
      </w:r>
    </w:p>
    <w:p w14:paraId="49BAF2C3"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Treść uwagi pkt 2: </w:t>
      </w:r>
    </w:p>
    <w:p w14:paraId="24000380"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 xml:space="preserve">„2) W §30 ust. 2 pkt. 9) </w:t>
      </w:r>
      <w:r w:rsidRPr="002906A5">
        <w:rPr>
          <w:rFonts w:ascii="Arial" w:eastAsia="Times New Roman" w:hAnsi="Arial" w:cs="Arial"/>
          <w:iCs/>
          <w:sz w:val="24"/>
          <w:szCs w:val="24"/>
          <w:lang w:eastAsia="pl-PL"/>
        </w:rPr>
        <w:br/>
        <w:t xml:space="preserve">Prosimy o dodanie podpunktu o treści: 1 miejsce parkingowe na </w:t>
      </w:r>
      <w:smartTag w:uri="urn:schemas-microsoft-com:office:smarttags" w:element="metricconverter">
        <w:smartTagPr>
          <w:attr w:name="ProductID" w:val="75 m2"/>
        </w:smartTagPr>
        <w:r w:rsidRPr="002906A5">
          <w:rPr>
            <w:rFonts w:ascii="Arial" w:eastAsia="Times New Roman" w:hAnsi="Arial" w:cs="Arial"/>
            <w:iCs/>
            <w:sz w:val="24"/>
            <w:szCs w:val="24"/>
            <w:lang w:eastAsia="pl-PL"/>
          </w:rPr>
          <w:t>75 m</w:t>
        </w:r>
        <w:r w:rsidRPr="002906A5">
          <w:rPr>
            <w:rFonts w:ascii="Arial" w:eastAsia="Times New Roman" w:hAnsi="Arial" w:cs="Arial"/>
            <w:iCs/>
            <w:sz w:val="24"/>
            <w:szCs w:val="24"/>
            <w:vertAlign w:val="superscript"/>
            <w:lang w:eastAsia="pl-PL"/>
          </w:rPr>
          <w:t>2</w:t>
        </w:r>
      </w:smartTag>
      <w:r w:rsidRPr="002906A5">
        <w:rPr>
          <w:rFonts w:ascii="Arial" w:eastAsia="Times New Roman" w:hAnsi="Arial" w:cs="Arial"/>
          <w:iCs/>
          <w:sz w:val="24"/>
          <w:szCs w:val="24"/>
          <w:lang w:eastAsia="pl-PL"/>
        </w:rPr>
        <w:t xml:space="preserve"> powierzchni użytkowej usług zdrowia</w:t>
      </w:r>
    </w:p>
    <w:p w14:paraId="2F93051E"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Uzasadnienie: w tekście nie wymieniono wymogów dla usług zdrowia obecnie stanowiących podstawową funkcje terenu.”</w:t>
      </w:r>
    </w:p>
    <w:p w14:paraId="36380B8B" w14:textId="77777777" w:rsidR="00FC60BB" w:rsidRPr="002906A5" w:rsidRDefault="00FC60BB" w:rsidP="002906A5">
      <w:pPr>
        <w:keepLines/>
        <w:autoSpaceDE w:val="0"/>
        <w:autoSpaceDN w:val="0"/>
        <w:adjustRightInd w:val="0"/>
        <w:spacing w:after="0" w:line="360" w:lineRule="auto"/>
        <w:ind w:firstLine="708"/>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3/18, (AM-1), obręb Stadion.</w:t>
      </w:r>
    </w:p>
    <w:p w14:paraId="1AE82955" w14:textId="5A5569B2"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częściowo nieuwzgl</w:t>
      </w:r>
      <w:r w:rsidR="00BB35A0" w:rsidRPr="002906A5">
        <w:rPr>
          <w:rFonts w:ascii="Arial" w:eastAsia="Times New Roman" w:hAnsi="Arial" w:cs="Arial"/>
          <w:sz w:val="24"/>
          <w:szCs w:val="24"/>
          <w:lang w:eastAsia="pl-PL"/>
        </w:rPr>
        <w:t>ę</w:t>
      </w:r>
      <w:r w:rsidRPr="002906A5">
        <w:rPr>
          <w:rFonts w:ascii="Arial" w:eastAsia="Times New Roman" w:hAnsi="Arial" w:cs="Arial"/>
          <w:sz w:val="24"/>
          <w:szCs w:val="24"/>
          <w:lang w:eastAsia="pl-PL"/>
        </w:rPr>
        <w:t>dniona.</w:t>
      </w:r>
    </w:p>
    <w:p w14:paraId="5BE6634B" w14:textId="77777777" w:rsidR="00FC60BB" w:rsidRPr="002906A5" w:rsidRDefault="00FC60BB" w:rsidP="002906A5">
      <w:pPr>
        <w:spacing w:after="0" w:line="360" w:lineRule="auto"/>
        <w:rPr>
          <w:rFonts w:ascii="Arial" w:eastAsia="Times New Roman" w:hAnsi="Arial" w:cs="Arial"/>
          <w:bCs/>
          <w:sz w:val="24"/>
          <w:szCs w:val="24"/>
          <w:lang w:eastAsia="pl-PL"/>
        </w:rPr>
      </w:pPr>
      <w:r w:rsidRPr="002906A5">
        <w:rPr>
          <w:rFonts w:ascii="Arial" w:eastAsia="Times New Roman" w:hAnsi="Arial" w:cs="Arial"/>
          <w:bCs/>
          <w:sz w:val="24"/>
          <w:szCs w:val="24"/>
          <w:lang w:eastAsia="pl-PL"/>
        </w:rPr>
        <w:t>Uzasadnienie:</w:t>
      </w:r>
    </w:p>
    <w:p w14:paraId="307C11AF"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lastRenderedPageBreak/>
        <w:t xml:space="preserve">Zgodnie z ustaleniem planu (§30, ust.2, pkt.9, lit. d) dla usług zdrowia przewiduje się 1 miejsce do parkowania na </w:t>
      </w:r>
      <w:smartTag w:uri="urn:schemas-microsoft-com:office:smarttags" w:element="metricconverter">
        <w:smartTagPr>
          <w:attr w:name="ProductID" w:val="35 m2"/>
        </w:smartTagPr>
        <w:r w:rsidRPr="002906A5">
          <w:rPr>
            <w:rFonts w:ascii="Arial" w:eastAsia="Times New Roman" w:hAnsi="Arial" w:cs="Arial"/>
            <w:sz w:val="24"/>
            <w:szCs w:val="24"/>
            <w:lang w:eastAsia="pl-PL"/>
          </w:rPr>
          <w:t>35 m</w:t>
        </w:r>
        <w:r w:rsidRPr="002906A5">
          <w:rPr>
            <w:rFonts w:ascii="Arial" w:eastAsia="Times New Roman" w:hAnsi="Arial" w:cs="Arial"/>
            <w:sz w:val="24"/>
            <w:szCs w:val="24"/>
            <w:vertAlign w:val="superscript"/>
            <w:lang w:eastAsia="pl-PL"/>
          </w:rPr>
          <w:t>2</w:t>
        </w:r>
      </w:smartTag>
      <w:r w:rsidRPr="002906A5">
        <w:rPr>
          <w:rFonts w:ascii="Arial" w:eastAsia="Times New Roman" w:hAnsi="Arial" w:cs="Arial"/>
          <w:sz w:val="24"/>
          <w:szCs w:val="24"/>
          <w:lang w:eastAsia="pl-PL"/>
        </w:rPr>
        <w:t xml:space="preserve"> powierzchni użytkowej usług pozostałych (w tym również zdrowia), lecz nie mniej niż 2 miejsca do parkowania na jeden lokal użytkowy. Jest to jeden ze standardów przyjętych dla obszaru planu. Dla terenów o cechach zbliżonych przyjęte zostały również wskaźniki na poziomie </w:t>
      </w:r>
      <w:smartTag w:uri="urn:schemas-microsoft-com:office:smarttags" w:element="metricconverter">
        <w:smartTagPr>
          <w:attr w:name="ProductID" w:val="70 m2"/>
        </w:smartTagPr>
        <w:r w:rsidRPr="002906A5">
          <w:rPr>
            <w:rFonts w:ascii="Arial" w:eastAsia="Times New Roman" w:hAnsi="Arial" w:cs="Arial"/>
            <w:sz w:val="24"/>
            <w:szCs w:val="24"/>
            <w:lang w:eastAsia="pl-PL"/>
          </w:rPr>
          <w:t>70 m</w:t>
        </w:r>
        <w:r w:rsidRPr="002906A5">
          <w:rPr>
            <w:rFonts w:ascii="Arial" w:eastAsia="Times New Roman" w:hAnsi="Arial" w:cs="Arial"/>
            <w:sz w:val="24"/>
            <w:szCs w:val="24"/>
            <w:vertAlign w:val="superscript"/>
            <w:lang w:eastAsia="pl-PL"/>
          </w:rPr>
          <w:t>2</w:t>
        </w:r>
      </w:smartTag>
      <w:r w:rsidRPr="002906A5">
        <w:rPr>
          <w:rFonts w:ascii="Arial" w:eastAsia="Times New Roman" w:hAnsi="Arial" w:cs="Arial"/>
          <w:sz w:val="24"/>
          <w:szCs w:val="24"/>
          <w:lang w:eastAsia="pl-PL"/>
        </w:rPr>
        <w:t>. Biorąc pod uwagę powyższe, a także wniesioną uwagę przyjmuje się ustalenie wskaźnik 1 miejsce do parkowania na 70m</w:t>
      </w:r>
      <w:r w:rsidRPr="002906A5">
        <w:rPr>
          <w:rFonts w:ascii="Arial" w:eastAsia="Times New Roman" w:hAnsi="Arial" w:cs="Arial"/>
          <w:sz w:val="24"/>
          <w:szCs w:val="24"/>
          <w:vertAlign w:val="superscript"/>
          <w:lang w:eastAsia="pl-PL"/>
        </w:rPr>
        <w:t>2</w:t>
      </w:r>
      <w:r w:rsidRPr="002906A5">
        <w:rPr>
          <w:rFonts w:ascii="Arial" w:eastAsia="Times New Roman" w:hAnsi="Arial" w:cs="Arial"/>
          <w:sz w:val="24"/>
          <w:szCs w:val="24"/>
          <w:lang w:eastAsia="pl-PL"/>
        </w:rPr>
        <w:t>.</w:t>
      </w:r>
    </w:p>
    <w:p w14:paraId="1B3FB4E7"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poddała pod głosowanie częściowe odrzucenie odczytanej uwagi zadając pytanie: Kto z Państwa radnych jest za częściowym odrzuceniem odczytanej uwagi ?</w:t>
      </w:r>
    </w:p>
    <w:p w14:paraId="760BBBC2"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17, przeciw – 0, wstrzymało się – 3. </w:t>
      </w:r>
    </w:p>
    <w:p w14:paraId="3B2F0A5F" w14:textId="77777777" w:rsidR="00FC60BB" w:rsidRPr="002906A5" w:rsidRDefault="00FC60BB" w:rsidP="002906A5">
      <w:pPr>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częściowo odrzucona.</w:t>
      </w:r>
    </w:p>
    <w:p w14:paraId="20B72FAE"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Treść uwagi pkt 3 : </w:t>
      </w:r>
    </w:p>
    <w:p w14:paraId="2EACF569" w14:textId="77777777" w:rsidR="00FC60BB" w:rsidRPr="002906A5" w:rsidRDefault="00FC60BB" w:rsidP="002906A5">
      <w:pPr>
        <w:keepLines/>
        <w:autoSpaceDE w:val="0"/>
        <w:autoSpaceDN w:val="0"/>
        <w:adjustRightInd w:val="0"/>
        <w:spacing w:after="0" w:line="360" w:lineRule="auto"/>
        <w:ind w:left="360" w:hanging="360"/>
        <w:rPr>
          <w:rFonts w:ascii="Arial" w:eastAsia="Times New Roman" w:hAnsi="Arial" w:cs="Arial"/>
          <w:sz w:val="24"/>
          <w:szCs w:val="24"/>
          <w:lang w:eastAsia="pl-PL"/>
        </w:rPr>
      </w:pPr>
      <w:r w:rsidRPr="002906A5">
        <w:rPr>
          <w:rFonts w:ascii="Arial" w:eastAsia="Times New Roman" w:hAnsi="Arial" w:cs="Arial"/>
          <w:sz w:val="24"/>
          <w:szCs w:val="24"/>
          <w:lang w:eastAsia="pl-PL"/>
        </w:rPr>
        <w:t>„3) Na rysunku planu na terenie oznaczonym jako G4.U prosimy o wymazanie (usunięcie z rysunku planu) bocznych i tylnej linii zabudowy.</w:t>
      </w:r>
    </w:p>
    <w:p w14:paraId="3C4F96C2" w14:textId="77777777"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Uzasadnienie: </w:t>
      </w:r>
    </w:p>
    <w:p w14:paraId="5457739B" w14:textId="77777777" w:rsidR="00FC60BB" w:rsidRPr="002906A5" w:rsidRDefault="00FC60BB" w:rsidP="002906A5">
      <w:pPr>
        <w:keepLines/>
        <w:numPr>
          <w:ilvl w:val="0"/>
          <w:numId w:val="11"/>
        </w:numPr>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Na rysunku planu budynek oprócz przedniej linii zabudowy ma wyznaczone boczne i tylną linię zabudowy praktycznie po obrysie obecnego budynku. Takie ich ukształtowanie uniemożliwia przykładowo dobudowanie do budynku przeciwpożarowej klatki schodowej (obecnie budynek ma klakę schodową nie spełniającą wymogów warunków technicznych i wymagane było odstępstwo od nich) Zamysłem naszym jest docelowe doprowadzenie budynku do zgodności z przepisami, co obecne linie zabudowy (zwłaszcza tylna) uniemożliwiają. </w:t>
      </w:r>
    </w:p>
    <w:p w14:paraId="39FAE710" w14:textId="77777777" w:rsidR="00FC60BB" w:rsidRPr="002906A5" w:rsidRDefault="00FC60BB" w:rsidP="002906A5">
      <w:pPr>
        <w:keepLines/>
        <w:numPr>
          <w:ilvl w:val="0"/>
          <w:numId w:val="11"/>
        </w:numPr>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Nie widzimy potrzeby kształtowania linii zabudowy od strony drogi G3KDW, której praktycznie (trwale) nie ma.”</w:t>
      </w:r>
    </w:p>
    <w:p w14:paraId="697F1DE9" w14:textId="77777777"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3/18, (AM-1), obręb Stadion.</w:t>
      </w:r>
    </w:p>
    <w:p w14:paraId="68010394" w14:textId="1D7310EF"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częściowo nieuwzgl</w:t>
      </w:r>
      <w:r w:rsidR="002906A5">
        <w:rPr>
          <w:rFonts w:ascii="Arial" w:eastAsia="Times New Roman" w:hAnsi="Arial" w:cs="Arial"/>
          <w:sz w:val="24"/>
          <w:szCs w:val="24"/>
          <w:lang w:eastAsia="pl-PL"/>
        </w:rPr>
        <w:t>ę</w:t>
      </w:r>
      <w:r w:rsidRPr="002906A5">
        <w:rPr>
          <w:rFonts w:ascii="Arial" w:eastAsia="Times New Roman" w:hAnsi="Arial" w:cs="Arial"/>
          <w:sz w:val="24"/>
          <w:szCs w:val="24"/>
          <w:lang w:eastAsia="pl-PL"/>
        </w:rPr>
        <w:t>dniona.</w:t>
      </w:r>
    </w:p>
    <w:p w14:paraId="54E04D4F" w14:textId="77777777" w:rsidR="00FC60BB" w:rsidRPr="002906A5" w:rsidRDefault="00FC60BB" w:rsidP="002906A5">
      <w:pPr>
        <w:suppressAutoHyphens/>
        <w:spacing w:after="0" w:line="360" w:lineRule="auto"/>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Uzasadnienie</w:t>
      </w:r>
    </w:p>
    <w:p w14:paraId="3C02A784"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Zgodnie z ustaleniami planu przed linią zabudowy dopuszcza się realizację: schodów wejściowych do budynku, pochylni, wykuszy, pilastrów, ryzalitów i ganków na maksymalną odległość – 2m. Zatem plan miejscowy daje możliwości zastosowania rozwiązań związanych z dostępnością do budynku. Biorąc pod uwagę konieczność realizacji innych rozwiązań technicznych na tyłach budynków tj. np. windy, została </w:t>
      </w:r>
      <w:r w:rsidRPr="002906A5">
        <w:rPr>
          <w:rFonts w:ascii="Arial" w:eastAsia="Times New Roman" w:hAnsi="Arial" w:cs="Arial"/>
          <w:sz w:val="24"/>
          <w:szCs w:val="24"/>
          <w:lang w:eastAsia="pl-PL"/>
        </w:rPr>
        <w:lastRenderedPageBreak/>
        <w:t xml:space="preserve">przesunięta nieprzekraczalna linia zabudowy o </w:t>
      </w:r>
      <w:smartTag w:uri="urn:schemas-microsoft-com:office:smarttags" w:element="metricconverter">
        <w:smartTagPr>
          <w:attr w:name="ProductID" w:val="4 m"/>
        </w:smartTagPr>
        <w:r w:rsidRPr="002906A5">
          <w:rPr>
            <w:rFonts w:ascii="Arial" w:eastAsia="Times New Roman" w:hAnsi="Arial" w:cs="Arial"/>
            <w:sz w:val="24"/>
            <w:szCs w:val="24"/>
            <w:lang w:eastAsia="pl-PL"/>
          </w:rPr>
          <w:t>4 m</w:t>
        </w:r>
      </w:smartTag>
      <w:r w:rsidRPr="002906A5">
        <w:rPr>
          <w:rFonts w:ascii="Arial" w:eastAsia="Times New Roman" w:hAnsi="Arial" w:cs="Arial"/>
          <w:sz w:val="24"/>
          <w:szCs w:val="24"/>
          <w:lang w:eastAsia="pl-PL"/>
        </w:rPr>
        <w:t xml:space="preserve">  w kierunku PD. Nieprzekraczalne linie zabudowy na  elewacjach bocznych zostały zachowane.</w:t>
      </w:r>
    </w:p>
    <w:p w14:paraId="799F612D"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poddała pod głosowanie częściowe odrzucenie odczytanej uwagi zadając pytanie: Kto z Państwa radnych jest za częściowym odrzuceniem odczytanej uwagi ?</w:t>
      </w:r>
    </w:p>
    <w:p w14:paraId="725FE5D1" w14:textId="77777777" w:rsidR="00FC60BB" w:rsidRPr="002906A5" w:rsidRDefault="00FC60BB" w:rsidP="002906A5">
      <w:pPr>
        <w:suppressAutoHyphens/>
        <w:spacing w:after="0" w:line="360" w:lineRule="auto"/>
        <w:rPr>
          <w:rFonts w:ascii="Arial" w:eastAsia="Times New Roman" w:hAnsi="Arial" w:cs="Arial"/>
          <w:sz w:val="24"/>
          <w:szCs w:val="24"/>
          <w:lang w:eastAsia="pl-PL"/>
        </w:rPr>
      </w:pPr>
      <w:r w:rsidRPr="002906A5">
        <w:rPr>
          <w:rFonts w:ascii="Arial" w:eastAsia="Times New Roman" w:hAnsi="Arial" w:cs="Arial"/>
          <w:bCs/>
          <w:snapToGrid w:val="0"/>
          <w:sz w:val="24"/>
          <w:szCs w:val="24"/>
          <w:lang w:eastAsia="pl-PL"/>
        </w:rPr>
        <w:t xml:space="preserve">Przed podaniem wyników głosowania radna </w:t>
      </w:r>
      <w:r w:rsidRPr="002906A5">
        <w:rPr>
          <w:rFonts w:ascii="Arial" w:eastAsia="Times New Roman" w:hAnsi="Arial" w:cs="Arial"/>
          <w:b/>
          <w:snapToGrid w:val="0"/>
          <w:sz w:val="24"/>
          <w:szCs w:val="24"/>
          <w:lang w:eastAsia="pl-PL"/>
        </w:rPr>
        <w:t xml:space="preserve">Pani Jolanta </w:t>
      </w:r>
      <w:proofErr w:type="spellStart"/>
      <w:r w:rsidRPr="002906A5">
        <w:rPr>
          <w:rFonts w:ascii="Arial" w:eastAsia="Times New Roman" w:hAnsi="Arial" w:cs="Arial"/>
          <w:b/>
          <w:snapToGrid w:val="0"/>
          <w:sz w:val="24"/>
          <w:szCs w:val="24"/>
          <w:lang w:eastAsia="pl-PL"/>
        </w:rPr>
        <w:t>Kobak</w:t>
      </w:r>
      <w:proofErr w:type="spellEnd"/>
      <w:r w:rsidRPr="002906A5">
        <w:rPr>
          <w:rFonts w:ascii="Arial" w:eastAsia="Times New Roman" w:hAnsi="Arial" w:cs="Arial"/>
          <w:bCs/>
          <w:snapToGrid w:val="0"/>
          <w:sz w:val="24"/>
          <w:szCs w:val="24"/>
          <w:lang w:eastAsia="pl-PL"/>
        </w:rPr>
        <w:t xml:space="preserve"> stwierdziła, iż nie brała udziału w głosowaniu, ponieważ nie wiec co to jest </w:t>
      </w:r>
      <w:r w:rsidRPr="002906A5">
        <w:rPr>
          <w:rFonts w:ascii="Arial" w:eastAsia="Times New Roman" w:hAnsi="Arial" w:cs="Arial"/>
          <w:sz w:val="24"/>
          <w:szCs w:val="24"/>
          <w:lang w:eastAsia="pl-PL"/>
        </w:rPr>
        <w:t xml:space="preserve">ryzalit, wcześniej nie spotkała się z takim określeniem, w związku poprosiła o wyjaśnienie. </w:t>
      </w:r>
    </w:p>
    <w:p w14:paraId="64008779" w14:textId="199FCD18" w:rsidR="00FC60BB" w:rsidRPr="002906A5" w:rsidRDefault="00FC60BB" w:rsidP="002906A5">
      <w:pPr>
        <w:suppressAutoHyphens/>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Wyjaśnień udzielił projektant planu miejscowego Adrian </w:t>
      </w:r>
      <w:proofErr w:type="spellStart"/>
      <w:r w:rsidR="00BB35A0" w:rsidRPr="002906A5">
        <w:rPr>
          <w:rFonts w:ascii="Arial" w:eastAsia="Times New Roman" w:hAnsi="Arial" w:cs="Arial"/>
          <w:sz w:val="24"/>
          <w:szCs w:val="24"/>
          <w:lang w:eastAsia="pl-PL"/>
        </w:rPr>
        <w:t>Luszko</w:t>
      </w:r>
      <w:proofErr w:type="spellEnd"/>
      <w:r w:rsidRPr="002906A5">
        <w:rPr>
          <w:rFonts w:ascii="Arial" w:eastAsia="Times New Roman" w:hAnsi="Arial" w:cs="Arial"/>
          <w:sz w:val="24"/>
          <w:szCs w:val="24"/>
          <w:lang w:eastAsia="pl-PL"/>
        </w:rPr>
        <w:t xml:space="preserve">, Pracownia GEOPLAN: Ryzalit to jest taki element, który nieco wystaje z elewacji i ten element nieco też może przypominać połączenie wykusza z doświetleniem na dachu. Jest to taki element nieco wysunięty, bardzo często zdarza się, jak np. jest budynek wielospadowy i ma taką część ze szczytem od strony frontowej i on jest troszeczkę wysunięty do przodu, to to jest ryzalit. Taki element, który stanowi integralną część elewacji, natomiast jest takim elementem rzeźbiarskim w skali całej bryły. </w:t>
      </w:r>
    </w:p>
    <w:p w14:paraId="31A0BC50" w14:textId="77777777" w:rsidR="00FC60BB" w:rsidRPr="002906A5" w:rsidRDefault="00FC60BB" w:rsidP="002906A5">
      <w:pPr>
        <w:suppressAutoHyphens/>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Po otrzymaniu wyjaśnień radna Pani Jolanta </w:t>
      </w:r>
      <w:proofErr w:type="spellStart"/>
      <w:r w:rsidRPr="002906A5">
        <w:rPr>
          <w:rFonts w:ascii="Arial" w:eastAsia="Times New Roman" w:hAnsi="Arial" w:cs="Arial"/>
          <w:sz w:val="24"/>
          <w:szCs w:val="24"/>
          <w:lang w:eastAsia="pl-PL"/>
        </w:rPr>
        <w:t>Kobak</w:t>
      </w:r>
      <w:proofErr w:type="spellEnd"/>
      <w:r w:rsidRPr="002906A5">
        <w:rPr>
          <w:rFonts w:ascii="Arial" w:eastAsia="Times New Roman" w:hAnsi="Arial" w:cs="Arial"/>
          <w:sz w:val="24"/>
          <w:szCs w:val="24"/>
          <w:lang w:eastAsia="pl-PL"/>
        </w:rPr>
        <w:t xml:space="preserve"> poprosiła o ponowne przeprowadzenie głosowania nad odczytaną uwagą.</w:t>
      </w:r>
    </w:p>
    <w:p w14:paraId="09DEBF3F"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ponownie poddała pod głosowanie częściowe odrzucenie odczytanej uwagi zadając pytanie: Kto z Państwa radnych jest za częściowym odrzuceniem odczytanej uwagi ?</w:t>
      </w:r>
    </w:p>
    <w:p w14:paraId="71AF3212"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16, przeciw – 0, wstrzymało się – 4. </w:t>
      </w:r>
    </w:p>
    <w:p w14:paraId="6920DF96" w14:textId="77777777" w:rsidR="00FC60BB" w:rsidRPr="002906A5" w:rsidRDefault="00FC60BB" w:rsidP="002906A5">
      <w:pPr>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częściowo odrzucona.</w:t>
      </w:r>
    </w:p>
    <w:p w14:paraId="69D2BBC4"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Treść uwagi pkt 4: </w:t>
      </w:r>
    </w:p>
    <w:p w14:paraId="547A4CE8"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 xml:space="preserve">„4) W §3. 5 punkt </w:t>
      </w:r>
      <w:proofErr w:type="spellStart"/>
      <w:r w:rsidRPr="002906A5">
        <w:rPr>
          <w:rFonts w:ascii="Arial" w:eastAsia="Times New Roman" w:hAnsi="Arial" w:cs="Arial"/>
          <w:iCs/>
          <w:sz w:val="24"/>
          <w:szCs w:val="24"/>
          <w:lang w:eastAsia="pl-PL"/>
        </w:rPr>
        <w:t>dd</w:t>
      </w:r>
      <w:proofErr w:type="spellEnd"/>
      <w:r w:rsidRPr="002906A5">
        <w:rPr>
          <w:rFonts w:ascii="Arial" w:eastAsia="Times New Roman" w:hAnsi="Arial" w:cs="Arial"/>
          <w:iCs/>
          <w:sz w:val="24"/>
          <w:szCs w:val="24"/>
          <w:lang w:eastAsia="pl-PL"/>
        </w:rPr>
        <w:t xml:space="preserve">) 30 </w:t>
      </w:r>
      <w:proofErr w:type="spellStart"/>
      <w:r w:rsidRPr="002906A5">
        <w:rPr>
          <w:rFonts w:ascii="Arial" w:eastAsia="Times New Roman" w:hAnsi="Arial" w:cs="Arial"/>
          <w:iCs/>
          <w:sz w:val="24"/>
          <w:szCs w:val="24"/>
          <w:lang w:eastAsia="pl-PL"/>
        </w:rPr>
        <w:t>tiert</w:t>
      </w:r>
      <w:proofErr w:type="spellEnd"/>
      <w:r w:rsidRPr="002906A5">
        <w:rPr>
          <w:rFonts w:ascii="Arial" w:eastAsia="Times New Roman" w:hAnsi="Arial" w:cs="Arial"/>
          <w:iCs/>
          <w:sz w:val="24"/>
          <w:szCs w:val="24"/>
          <w:lang w:eastAsia="pl-PL"/>
        </w:rPr>
        <w:t xml:space="preserve"> pierwszy (str. 9) </w:t>
      </w:r>
    </w:p>
    <w:p w14:paraId="72E54009"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Prosimy o uściślenie sformułowania - „zachowanie bryły budynku” w następujący sposób - zachowanie bryły zabytkowej historycznej części budynku lub zapisu w ustaleniach szczegółowych (§30 ust.2): „dopuszcza się rozbiórkę, przebudowę, rozbudowę lub nadbudowę w partiach współczesnych budynku..</w:t>
      </w:r>
    </w:p>
    <w:p w14:paraId="5FD69EB7" w14:textId="77777777" w:rsidR="00FC60BB" w:rsidRPr="002906A5" w:rsidRDefault="00FC60BB" w:rsidP="002906A5">
      <w:pPr>
        <w:keepLines/>
        <w:autoSpaceDE w:val="0"/>
        <w:autoSpaceDN w:val="0"/>
        <w:adjustRightInd w:val="0"/>
        <w:spacing w:after="0" w:line="360" w:lineRule="auto"/>
        <w:rPr>
          <w:rFonts w:ascii="Arial" w:eastAsia="Times New Roman" w:hAnsi="Arial" w:cs="Arial"/>
          <w:iCs/>
          <w:sz w:val="24"/>
          <w:szCs w:val="24"/>
          <w:u w:val="single"/>
          <w:lang w:eastAsia="pl-PL"/>
        </w:rPr>
      </w:pPr>
      <w:r w:rsidRPr="002906A5">
        <w:rPr>
          <w:rFonts w:ascii="Arial" w:eastAsia="Times New Roman" w:hAnsi="Arial" w:cs="Arial"/>
          <w:iCs/>
          <w:sz w:val="24"/>
          <w:szCs w:val="24"/>
          <w:u w:val="single"/>
          <w:lang w:eastAsia="pl-PL"/>
        </w:rPr>
        <w:t xml:space="preserve">Uzasadnienie: </w:t>
      </w:r>
    </w:p>
    <w:p w14:paraId="4793BFA7" w14:textId="77777777" w:rsidR="00FC60BB" w:rsidRPr="002906A5" w:rsidRDefault="00FC60BB" w:rsidP="002906A5">
      <w:pPr>
        <w:keepLines/>
        <w:numPr>
          <w:ilvl w:val="0"/>
          <w:numId w:val="12"/>
        </w:numPr>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lastRenderedPageBreak/>
        <w:t xml:space="preserve">de facto budynek składa się z korpusu zasadnie będącego przedmiotem ochrony ze względu na jego walory </w:t>
      </w:r>
      <w:proofErr w:type="spellStart"/>
      <w:r w:rsidRPr="002906A5">
        <w:rPr>
          <w:rFonts w:ascii="Arial" w:eastAsia="Times New Roman" w:hAnsi="Arial" w:cs="Arial"/>
          <w:iCs/>
          <w:sz w:val="24"/>
          <w:szCs w:val="24"/>
          <w:lang w:eastAsia="pl-PL"/>
        </w:rPr>
        <w:t>architektoniczno</w:t>
      </w:r>
      <w:proofErr w:type="spellEnd"/>
      <w:r w:rsidRPr="002906A5">
        <w:rPr>
          <w:rFonts w:ascii="Arial" w:eastAsia="Times New Roman" w:hAnsi="Arial" w:cs="Arial"/>
          <w:iCs/>
          <w:sz w:val="24"/>
          <w:szCs w:val="24"/>
          <w:lang w:eastAsia="pl-PL"/>
        </w:rPr>
        <w:t xml:space="preserve"> – historyczne, oraz z współczesnych dobudówek, których wartość architektoniczna nie powinna podlegać ochronie, bowiem nie przejawiają ponadczasowych walorów właściwych historycznej części budynku. Pozostawienie w planie szansy ich zmiany da możliwość w przyszłości wykonania lepszej oprawy zabytku lub nawet rezygnacji z przybudówek, co przy obecnych zapisach projektu planu nie jest możliwe nawet przy przychylnym stanowisku Służby Ochrony Zabytków. Obecna nieścisłość zapisu w projekcie planu powoduje objęcie ochroną współczesnej architektury (sic!).</w:t>
      </w:r>
    </w:p>
    <w:p w14:paraId="0A2C3619" w14:textId="77777777" w:rsidR="00FC60BB" w:rsidRPr="002906A5" w:rsidRDefault="00FC60BB" w:rsidP="002906A5">
      <w:pPr>
        <w:keepLines/>
        <w:numPr>
          <w:ilvl w:val="0"/>
          <w:numId w:val="12"/>
        </w:numPr>
        <w:autoSpaceDE w:val="0"/>
        <w:autoSpaceDN w:val="0"/>
        <w:adjustRightInd w:val="0"/>
        <w:spacing w:after="0" w:line="360" w:lineRule="auto"/>
        <w:rPr>
          <w:rFonts w:ascii="Arial" w:eastAsia="Times New Roman" w:hAnsi="Arial" w:cs="Arial"/>
          <w:iCs/>
          <w:sz w:val="24"/>
          <w:szCs w:val="24"/>
          <w:lang w:eastAsia="pl-PL"/>
        </w:rPr>
      </w:pPr>
      <w:r w:rsidRPr="002906A5">
        <w:rPr>
          <w:rFonts w:ascii="Arial" w:eastAsia="Times New Roman" w:hAnsi="Arial" w:cs="Arial"/>
          <w:iCs/>
          <w:sz w:val="24"/>
          <w:szCs w:val="24"/>
          <w:lang w:eastAsia="pl-PL"/>
        </w:rPr>
        <w:t>Kategoryczny w brzmieniu zakaz powoduje niepotrzebną petryfikację obiektu uniemożliwiając przykładowo dobudowę do niego (od tyłu) przepisowej klatki schodowej, której obecnie budynek nie posiada. W przyszłości taki kategoryczny zapis może spowodować, że budynek zostanie wyłączony z użytkowania z powodu nie spełnienia warunków technicznych i tożsamo doprowadzony do ruiny, co już raz miało, z podobnych powodów miejsce. Dla przypomnienia budynek został przywrócony do życia (uratowany dla przyszłych pokoleń) z kompletnej ruiny do obecnego stanu dopiero na początku XXI w.”</w:t>
      </w:r>
    </w:p>
    <w:p w14:paraId="5D241B0C" w14:textId="77777777" w:rsidR="00FC60BB" w:rsidRPr="002906A5" w:rsidRDefault="00FC60BB" w:rsidP="002906A5">
      <w:pPr>
        <w:keepLines/>
        <w:autoSpaceDE w:val="0"/>
        <w:autoSpaceDN w:val="0"/>
        <w:adjustRightInd w:val="0"/>
        <w:spacing w:after="0" w:line="360" w:lineRule="auto"/>
        <w:ind w:firstLine="708"/>
        <w:rPr>
          <w:rFonts w:ascii="Arial" w:eastAsia="Times New Roman" w:hAnsi="Arial" w:cs="Arial"/>
          <w:iCs/>
          <w:sz w:val="24"/>
          <w:szCs w:val="24"/>
          <w:lang w:eastAsia="pl-PL"/>
        </w:rPr>
      </w:pPr>
      <w:r w:rsidRPr="002906A5">
        <w:rPr>
          <w:rFonts w:ascii="Arial" w:eastAsia="Times New Roman" w:hAnsi="Arial" w:cs="Arial"/>
          <w:iCs/>
          <w:sz w:val="24"/>
          <w:szCs w:val="24"/>
          <w:lang w:eastAsia="pl-PL"/>
        </w:rPr>
        <w:t>Uwaga dotyczy działki nr 3/18, (AM-1), obręb Stadion.</w:t>
      </w:r>
    </w:p>
    <w:p w14:paraId="0B9208D9" w14:textId="2F9148DF"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częściowo nieuwzgl</w:t>
      </w:r>
      <w:r w:rsidR="00BB35A0" w:rsidRPr="002906A5">
        <w:rPr>
          <w:rFonts w:ascii="Arial" w:eastAsia="Times New Roman" w:hAnsi="Arial" w:cs="Arial"/>
          <w:sz w:val="24"/>
          <w:szCs w:val="24"/>
          <w:lang w:eastAsia="pl-PL"/>
        </w:rPr>
        <w:t>ę</w:t>
      </w:r>
      <w:r w:rsidRPr="002906A5">
        <w:rPr>
          <w:rFonts w:ascii="Arial" w:eastAsia="Times New Roman" w:hAnsi="Arial" w:cs="Arial"/>
          <w:sz w:val="24"/>
          <w:szCs w:val="24"/>
          <w:lang w:eastAsia="pl-PL"/>
        </w:rPr>
        <w:t>dniona.</w:t>
      </w:r>
    </w:p>
    <w:p w14:paraId="0EC5241B"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Uzasadnienie:</w:t>
      </w:r>
    </w:p>
    <w:p w14:paraId="3C06E45E"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Zostanie skorygowany zasięg zabytku będący przedmiotem ochrony konserwatorskiej w sposób odpowiadający rzeczywistości z podaniem informacji że ochrona dotyczy części budynku. Korekta linii zabudowy zgodnie z uwagą pkt 3. będzie skutkowała możliwością realizacji na tyłach budynku np. windy, która nie będzie stanowiła naruszenia bryły budynku, pod warunkiem że zostanie ona zrealizowana na jego tyłach w miejscu nieeksponowanym.</w:t>
      </w:r>
    </w:p>
    <w:p w14:paraId="485AA543"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ponownie poddała pod głosowanie częściowe odrzucenie odczytanej uwagi zadając pytanie: Kto z Państwa radnych jest za częściowym odrzuceniem odczytanej uwagi ?</w:t>
      </w:r>
    </w:p>
    <w:p w14:paraId="2DCBDC4C"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15, przeciw – 0, wstrzymało się – 2. </w:t>
      </w:r>
    </w:p>
    <w:p w14:paraId="26DD6DCC" w14:textId="625D70D9" w:rsidR="00FC60BB" w:rsidRPr="002906A5" w:rsidRDefault="00FC60BB" w:rsidP="002906A5">
      <w:pPr>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częściowo odrzucona.</w:t>
      </w:r>
    </w:p>
    <w:p w14:paraId="17C9E33C" w14:textId="77777777" w:rsidR="00FC60BB" w:rsidRPr="002906A5" w:rsidRDefault="00FC60BB" w:rsidP="002906A5">
      <w:pPr>
        <w:numPr>
          <w:ilvl w:val="0"/>
          <w:numId w:val="10"/>
        </w:numPr>
        <w:suppressAutoHyphens/>
        <w:spacing w:after="0" w:line="360" w:lineRule="auto"/>
        <w:ind w:left="284" w:hanging="284"/>
        <w:rPr>
          <w:rFonts w:ascii="Arial" w:eastAsia="Times New Roman" w:hAnsi="Arial" w:cs="Arial"/>
          <w:i/>
          <w:strike/>
          <w:sz w:val="24"/>
          <w:szCs w:val="24"/>
          <w:lang w:eastAsia="pl-PL"/>
        </w:rPr>
      </w:pPr>
      <w:r w:rsidRPr="002906A5">
        <w:rPr>
          <w:rFonts w:ascii="Arial" w:eastAsia="Times New Roman" w:hAnsi="Arial" w:cs="Arial"/>
          <w:b/>
          <w:snapToGrid w:val="0"/>
          <w:sz w:val="24"/>
          <w:szCs w:val="24"/>
          <w:lang w:eastAsia="pl-PL"/>
        </w:rPr>
        <w:t xml:space="preserve">Uwagi złożonej w dniu 24 lipca 2018 r. </w:t>
      </w:r>
    </w:p>
    <w:p w14:paraId="371F35A6" w14:textId="77777777" w:rsidR="00FC60BB" w:rsidRPr="002906A5" w:rsidRDefault="00FC60BB" w:rsidP="002906A5">
      <w:pPr>
        <w:keepLines/>
        <w:autoSpaceDE w:val="0"/>
        <w:autoSpaceDN w:val="0"/>
        <w:adjustRightInd w:val="0"/>
        <w:spacing w:after="0" w:line="360" w:lineRule="auto"/>
        <w:ind w:right="72"/>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3/16, (AM-1), obręb Stadion</w:t>
      </w:r>
    </w:p>
    <w:p w14:paraId="4359F004" w14:textId="77777777" w:rsidR="00FC60BB" w:rsidRPr="002906A5" w:rsidRDefault="00FC60BB" w:rsidP="002906A5">
      <w:pPr>
        <w:keepLines/>
        <w:autoSpaceDE w:val="0"/>
        <w:autoSpaceDN w:val="0"/>
        <w:adjustRightInd w:val="0"/>
        <w:spacing w:after="0" w:line="360" w:lineRule="auto"/>
        <w:ind w:right="72"/>
        <w:rPr>
          <w:rFonts w:ascii="Arial" w:eastAsia="Times New Roman" w:hAnsi="Arial" w:cs="Arial"/>
          <w:sz w:val="24"/>
          <w:szCs w:val="24"/>
          <w:lang w:eastAsia="pl-PL"/>
        </w:rPr>
      </w:pPr>
      <w:r w:rsidRPr="002906A5">
        <w:rPr>
          <w:rFonts w:ascii="Arial" w:eastAsia="Times New Roman" w:hAnsi="Arial" w:cs="Arial"/>
          <w:sz w:val="24"/>
          <w:szCs w:val="24"/>
          <w:lang w:eastAsia="pl-PL"/>
        </w:rPr>
        <w:lastRenderedPageBreak/>
        <w:t>Wnioskodawca w dniu 06.09.2018 r. wycofał złożoną uwagę.</w:t>
      </w:r>
    </w:p>
    <w:p w14:paraId="6C59AF5A" w14:textId="77777777" w:rsidR="00FC60BB" w:rsidRPr="002906A5" w:rsidRDefault="00FC60BB" w:rsidP="002906A5">
      <w:pPr>
        <w:keepLines/>
        <w:autoSpaceDE w:val="0"/>
        <w:autoSpaceDN w:val="0"/>
        <w:adjustRightInd w:val="0"/>
        <w:spacing w:after="0" w:line="360" w:lineRule="auto"/>
        <w:ind w:right="72"/>
        <w:rPr>
          <w:rFonts w:ascii="Arial" w:eastAsia="Times New Roman" w:hAnsi="Arial" w:cs="Arial"/>
          <w:bCs/>
          <w:sz w:val="24"/>
          <w:szCs w:val="24"/>
          <w:lang w:eastAsia="pl-PL"/>
        </w:rPr>
      </w:pPr>
      <w:r w:rsidRPr="002906A5">
        <w:rPr>
          <w:rFonts w:ascii="Arial" w:eastAsia="Times New Roman" w:hAnsi="Arial" w:cs="Arial"/>
          <w:bCs/>
          <w:sz w:val="24"/>
          <w:szCs w:val="24"/>
          <w:lang w:eastAsia="pl-PL"/>
        </w:rPr>
        <w:t>Uzasadnienie:</w:t>
      </w:r>
    </w:p>
    <w:p w14:paraId="47A91119"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nieuwzględniona. Wnioskodawca z dniu 06.09.2018 r. wycofał złożoną uwagę.</w:t>
      </w:r>
    </w:p>
    <w:p w14:paraId="5683A83A" w14:textId="74C4D289" w:rsidR="00FC60BB" w:rsidRPr="002906A5" w:rsidRDefault="00FC60BB" w:rsidP="002906A5">
      <w:pPr>
        <w:suppressAutoHyphens/>
        <w:spacing w:after="0" w:line="360" w:lineRule="auto"/>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Rozpatrzenie uwagi bezprzedmiotowej nie podlega głosowaniu.</w:t>
      </w:r>
    </w:p>
    <w:p w14:paraId="13D99995" w14:textId="77777777" w:rsidR="00FC60BB" w:rsidRPr="002906A5" w:rsidRDefault="00FC60BB" w:rsidP="002906A5">
      <w:pPr>
        <w:numPr>
          <w:ilvl w:val="0"/>
          <w:numId w:val="10"/>
        </w:numPr>
        <w:suppressAutoHyphens/>
        <w:spacing w:after="0" w:line="360" w:lineRule="auto"/>
        <w:ind w:left="284" w:hanging="284"/>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Uwagi złożonej w dniu 25 lipca 2018 r. o następującej treści:</w:t>
      </w:r>
    </w:p>
    <w:p w14:paraId="1DE59ACF" w14:textId="77777777" w:rsidR="00FC60BB" w:rsidRPr="002906A5" w:rsidRDefault="00FC60BB" w:rsidP="002906A5">
      <w:pPr>
        <w:widowControl w:val="0"/>
        <w:autoSpaceDE w:val="0"/>
        <w:autoSpaceDN w:val="0"/>
        <w:spacing w:before="204" w:after="0" w:line="360" w:lineRule="auto"/>
        <w:ind w:right="124"/>
        <w:rPr>
          <w:rFonts w:ascii="Arial" w:eastAsia="Arial" w:hAnsi="Arial" w:cs="Arial"/>
          <w:iCs/>
          <w:sz w:val="24"/>
          <w:szCs w:val="24"/>
        </w:rPr>
      </w:pPr>
      <w:r w:rsidRPr="002906A5">
        <w:rPr>
          <w:rFonts w:ascii="Arial" w:eastAsia="Arial" w:hAnsi="Arial" w:cs="Arial"/>
          <w:i/>
          <w:color w:val="111111"/>
          <w:sz w:val="24"/>
          <w:szCs w:val="24"/>
        </w:rPr>
        <w:t>„</w:t>
      </w:r>
      <w:r w:rsidRPr="002906A5">
        <w:rPr>
          <w:rFonts w:ascii="Arial" w:eastAsia="Arial" w:hAnsi="Arial" w:cs="Arial"/>
          <w:iCs/>
          <w:color w:val="111111"/>
          <w:sz w:val="24"/>
          <w:szCs w:val="24"/>
        </w:rPr>
        <w:t>W związku z ogłoszeniem Burmistrza Miasta Kłodzka z dnia 20</w:t>
      </w:r>
      <w:r w:rsidRPr="002906A5">
        <w:rPr>
          <w:rFonts w:ascii="Arial" w:eastAsia="Arial" w:hAnsi="Arial" w:cs="Arial"/>
          <w:iCs/>
          <w:color w:val="313131"/>
          <w:sz w:val="24"/>
          <w:szCs w:val="24"/>
        </w:rPr>
        <w:t>.</w:t>
      </w:r>
      <w:r w:rsidRPr="002906A5">
        <w:rPr>
          <w:rFonts w:ascii="Arial" w:eastAsia="Arial" w:hAnsi="Arial" w:cs="Arial"/>
          <w:iCs/>
          <w:color w:val="111111"/>
          <w:sz w:val="24"/>
          <w:szCs w:val="24"/>
        </w:rPr>
        <w:t>06.2018 r. o wyłożeniu do publicznego wglądu projektu „Miejscowego planu zagospo</w:t>
      </w:r>
      <w:r w:rsidRPr="002906A5">
        <w:rPr>
          <w:rFonts w:ascii="Arial" w:eastAsia="Arial" w:hAnsi="Arial" w:cs="Arial"/>
          <w:iCs/>
          <w:color w:val="111111"/>
          <w:spacing w:val="-6"/>
          <w:sz w:val="24"/>
          <w:szCs w:val="24"/>
        </w:rPr>
        <w:t>daro</w:t>
      </w:r>
      <w:r w:rsidRPr="002906A5">
        <w:rPr>
          <w:rFonts w:ascii="Arial" w:eastAsia="Arial" w:hAnsi="Arial" w:cs="Arial"/>
          <w:iCs/>
          <w:color w:val="313131"/>
          <w:spacing w:val="-6"/>
          <w:sz w:val="24"/>
          <w:szCs w:val="24"/>
        </w:rPr>
        <w:t>w</w:t>
      </w:r>
      <w:r w:rsidRPr="002906A5">
        <w:rPr>
          <w:rFonts w:ascii="Arial" w:eastAsia="Arial" w:hAnsi="Arial" w:cs="Arial"/>
          <w:iCs/>
          <w:color w:val="111111"/>
          <w:spacing w:val="-6"/>
          <w:sz w:val="24"/>
          <w:szCs w:val="24"/>
        </w:rPr>
        <w:t xml:space="preserve">ania </w:t>
      </w:r>
      <w:r w:rsidRPr="002906A5">
        <w:rPr>
          <w:rFonts w:ascii="Arial" w:eastAsia="Arial" w:hAnsi="Arial" w:cs="Arial"/>
          <w:iCs/>
          <w:color w:val="111111"/>
          <w:sz w:val="24"/>
          <w:szCs w:val="24"/>
        </w:rPr>
        <w:t>przestrzennego terenu położonego między ulicami: Dusznicką</w:t>
      </w:r>
      <w:r w:rsidRPr="002906A5">
        <w:rPr>
          <w:rFonts w:ascii="Arial" w:eastAsia="Arial" w:hAnsi="Arial" w:cs="Arial"/>
          <w:iCs/>
          <w:color w:val="313131"/>
          <w:sz w:val="24"/>
          <w:szCs w:val="24"/>
        </w:rPr>
        <w:t xml:space="preserve">, </w:t>
      </w:r>
      <w:r w:rsidRPr="002906A5">
        <w:rPr>
          <w:rFonts w:ascii="Arial" w:eastAsia="Arial" w:hAnsi="Arial" w:cs="Arial"/>
          <w:iCs/>
          <w:color w:val="111111"/>
          <w:sz w:val="24"/>
          <w:szCs w:val="24"/>
        </w:rPr>
        <w:t xml:space="preserve">Tadeusza Kościuszki, Bohaterów Getta, dr Janusza </w:t>
      </w:r>
      <w:r w:rsidRPr="002906A5">
        <w:rPr>
          <w:rFonts w:ascii="Arial" w:eastAsia="Arial" w:hAnsi="Arial" w:cs="Arial"/>
          <w:iCs/>
          <w:color w:val="111111"/>
          <w:spacing w:val="2"/>
          <w:sz w:val="24"/>
          <w:szCs w:val="24"/>
        </w:rPr>
        <w:t>Korczaka</w:t>
      </w:r>
      <w:r w:rsidRPr="002906A5">
        <w:rPr>
          <w:rFonts w:ascii="Arial" w:eastAsia="Arial" w:hAnsi="Arial" w:cs="Arial"/>
          <w:iCs/>
          <w:color w:val="313131"/>
          <w:spacing w:val="2"/>
          <w:sz w:val="24"/>
          <w:szCs w:val="24"/>
        </w:rPr>
        <w:t xml:space="preserve">, </w:t>
      </w:r>
      <w:proofErr w:type="spellStart"/>
      <w:r w:rsidRPr="002906A5">
        <w:rPr>
          <w:rFonts w:ascii="Arial" w:eastAsia="Arial" w:hAnsi="Arial" w:cs="Arial"/>
          <w:iCs/>
          <w:color w:val="111111"/>
          <w:sz w:val="24"/>
          <w:szCs w:val="24"/>
        </w:rPr>
        <w:t>Wielisławską</w:t>
      </w:r>
      <w:proofErr w:type="spellEnd"/>
      <w:r w:rsidRPr="002906A5">
        <w:rPr>
          <w:rFonts w:ascii="Arial" w:eastAsia="Arial" w:hAnsi="Arial" w:cs="Arial"/>
          <w:iCs/>
          <w:color w:val="111111"/>
          <w:sz w:val="24"/>
          <w:szCs w:val="24"/>
        </w:rPr>
        <w:t xml:space="preserve"> i Objazdową oraz terenami zabudowanymi przy ulicy dr Janusza Korczaka w Kłodzku" Rejonowy Zarząd Infrastruktury we Wrocławiu informuje, co</w:t>
      </w:r>
      <w:r w:rsidRPr="002906A5">
        <w:rPr>
          <w:rFonts w:ascii="Arial" w:eastAsia="Arial" w:hAnsi="Arial" w:cs="Arial"/>
          <w:iCs/>
          <w:color w:val="111111"/>
          <w:spacing w:val="-6"/>
          <w:sz w:val="24"/>
          <w:szCs w:val="24"/>
        </w:rPr>
        <w:t xml:space="preserve"> </w:t>
      </w:r>
      <w:r w:rsidRPr="002906A5">
        <w:rPr>
          <w:rFonts w:ascii="Arial" w:eastAsia="Arial" w:hAnsi="Arial" w:cs="Arial"/>
          <w:iCs/>
          <w:color w:val="111111"/>
          <w:sz w:val="24"/>
          <w:szCs w:val="24"/>
        </w:rPr>
        <w:t>następuje.</w:t>
      </w:r>
    </w:p>
    <w:p w14:paraId="0C70BB16" w14:textId="77777777" w:rsidR="00FC60BB" w:rsidRPr="002906A5" w:rsidRDefault="00FC60BB" w:rsidP="002906A5">
      <w:pPr>
        <w:widowControl w:val="0"/>
        <w:numPr>
          <w:ilvl w:val="0"/>
          <w:numId w:val="14"/>
        </w:numPr>
        <w:tabs>
          <w:tab w:val="left" w:pos="1062"/>
        </w:tabs>
        <w:autoSpaceDE w:val="0"/>
        <w:autoSpaceDN w:val="0"/>
        <w:spacing w:before="3" w:after="0" w:line="360" w:lineRule="auto"/>
        <w:ind w:right="109" w:hanging="354"/>
        <w:rPr>
          <w:rFonts w:ascii="Arial" w:eastAsia="Arial" w:hAnsi="Arial" w:cs="Arial"/>
          <w:iCs/>
          <w:sz w:val="24"/>
          <w:szCs w:val="24"/>
        </w:rPr>
      </w:pPr>
      <w:r w:rsidRPr="002906A5">
        <w:rPr>
          <w:rFonts w:ascii="Arial" w:eastAsia="Arial" w:hAnsi="Arial" w:cs="Arial"/>
          <w:iCs/>
          <w:color w:val="111111"/>
          <w:sz w:val="24"/>
          <w:szCs w:val="24"/>
        </w:rPr>
        <w:t>Obszar objęty przedmiotowym dokumentem planistycznym znajduje się w bezpośrednim sąsiedztwie terenów zamkniętych będących w trwałym zarządzie Ministerstwa Obrony Narodowej (MON) -  Rejonowego  Zarządu Infrastruktury (RZI) we Wrocławiu, stanowiących kompleks wojskowy numer K-2374 (oznaczenie geodezyjne: działka gruntu nr 53, AM-2, obręb</w:t>
      </w:r>
      <w:r w:rsidRPr="002906A5">
        <w:rPr>
          <w:rFonts w:ascii="Arial" w:eastAsia="Arial" w:hAnsi="Arial" w:cs="Arial"/>
          <w:iCs/>
          <w:color w:val="111111"/>
          <w:spacing w:val="-5"/>
          <w:sz w:val="24"/>
          <w:szCs w:val="24"/>
        </w:rPr>
        <w:t xml:space="preserve"> </w:t>
      </w:r>
      <w:r w:rsidRPr="002906A5">
        <w:rPr>
          <w:rFonts w:ascii="Arial" w:eastAsia="Arial" w:hAnsi="Arial" w:cs="Arial"/>
          <w:iCs/>
          <w:color w:val="111111"/>
          <w:sz w:val="24"/>
          <w:szCs w:val="24"/>
        </w:rPr>
        <w:t>Centrum).</w:t>
      </w:r>
    </w:p>
    <w:p w14:paraId="5BC60432" w14:textId="77777777" w:rsidR="00FC60BB" w:rsidRPr="002906A5" w:rsidRDefault="00FC60BB" w:rsidP="002906A5">
      <w:pPr>
        <w:widowControl w:val="0"/>
        <w:numPr>
          <w:ilvl w:val="0"/>
          <w:numId w:val="14"/>
        </w:numPr>
        <w:tabs>
          <w:tab w:val="left" w:pos="1068"/>
        </w:tabs>
        <w:autoSpaceDE w:val="0"/>
        <w:autoSpaceDN w:val="0"/>
        <w:spacing w:before="3" w:after="0" w:line="360" w:lineRule="auto"/>
        <w:ind w:left="1061" w:right="118" w:hanging="343"/>
        <w:rPr>
          <w:rFonts w:ascii="Arial" w:eastAsia="Arial" w:hAnsi="Arial" w:cs="Arial"/>
          <w:iCs/>
          <w:sz w:val="24"/>
          <w:szCs w:val="24"/>
        </w:rPr>
      </w:pPr>
      <w:r w:rsidRPr="002906A5">
        <w:rPr>
          <w:rFonts w:ascii="Arial" w:eastAsia="Arial" w:hAnsi="Arial" w:cs="Arial"/>
          <w:iCs/>
          <w:color w:val="111111"/>
          <w:sz w:val="24"/>
          <w:szCs w:val="24"/>
        </w:rPr>
        <w:t>Zgodnie z ustawą o planowaniu i zagospodarowaniu przestrzennym (art</w:t>
      </w:r>
      <w:r w:rsidRPr="002906A5">
        <w:rPr>
          <w:rFonts w:ascii="Arial" w:eastAsia="Arial" w:hAnsi="Arial" w:cs="Arial"/>
          <w:iCs/>
          <w:color w:val="313131"/>
          <w:sz w:val="24"/>
          <w:szCs w:val="24"/>
        </w:rPr>
        <w:t>.</w:t>
      </w:r>
      <w:r w:rsidRPr="002906A5">
        <w:rPr>
          <w:rFonts w:ascii="Arial" w:eastAsia="Arial" w:hAnsi="Arial" w:cs="Arial"/>
          <w:iCs/>
          <w:color w:val="111111"/>
          <w:sz w:val="24"/>
          <w:szCs w:val="24"/>
        </w:rPr>
        <w:t xml:space="preserve">14 pkt.6) tereny zamknięte powinny być wyłączone z planowania </w:t>
      </w:r>
      <w:r w:rsidRPr="002906A5">
        <w:rPr>
          <w:rFonts w:ascii="Arial" w:eastAsia="Arial" w:hAnsi="Arial" w:cs="Arial"/>
          <w:iCs/>
          <w:color w:val="111111"/>
          <w:spacing w:val="-3"/>
          <w:sz w:val="24"/>
          <w:szCs w:val="24"/>
        </w:rPr>
        <w:t>przes</w:t>
      </w:r>
      <w:r w:rsidRPr="002906A5">
        <w:rPr>
          <w:rFonts w:ascii="Arial" w:eastAsia="Arial" w:hAnsi="Arial" w:cs="Arial"/>
          <w:iCs/>
          <w:color w:val="313131"/>
          <w:spacing w:val="-3"/>
          <w:sz w:val="24"/>
          <w:szCs w:val="24"/>
        </w:rPr>
        <w:t>t</w:t>
      </w:r>
      <w:r w:rsidRPr="002906A5">
        <w:rPr>
          <w:rFonts w:ascii="Arial" w:eastAsia="Arial" w:hAnsi="Arial" w:cs="Arial"/>
          <w:iCs/>
          <w:color w:val="111111"/>
          <w:spacing w:val="-3"/>
          <w:sz w:val="24"/>
          <w:szCs w:val="24"/>
        </w:rPr>
        <w:t xml:space="preserve">rzennego </w:t>
      </w:r>
      <w:r w:rsidRPr="002906A5">
        <w:rPr>
          <w:rFonts w:ascii="Arial" w:eastAsia="Arial" w:hAnsi="Arial" w:cs="Arial"/>
          <w:iCs/>
          <w:color w:val="111111"/>
          <w:sz w:val="24"/>
          <w:szCs w:val="24"/>
        </w:rPr>
        <w:t>a ich granice powinny być zaznaczone w planie miejscowym (art.15</w:t>
      </w:r>
      <w:r w:rsidRPr="002906A5">
        <w:rPr>
          <w:rFonts w:ascii="Arial" w:eastAsia="Arial" w:hAnsi="Arial" w:cs="Arial"/>
          <w:iCs/>
          <w:color w:val="111111"/>
          <w:spacing w:val="-13"/>
          <w:sz w:val="24"/>
          <w:szCs w:val="24"/>
        </w:rPr>
        <w:t xml:space="preserve"> </w:t>
      </w:r>
      <w:r w:rsidRPr="002906A5">
        <w:rPr>
          <w:rFonts w:ascii="Arial" w:eastAsia="Arial" w:hAnsi="Arial" w:cs="Arial"/>
          <w:iCs/>
          <w:color w:val="111111"/>
          <w:spacing w:val="-4"/>
          <w:sz w:val="24"/>
          <w:szCs w:val="24"/>
        </w:rPr>
        <w:t>pkt.3</w:t>
      </w:r>
      <w:r w:rsidRPr="002906A5">
        <w:rPr>
          <w:rFonts w:ascii="Arial" w:eastAsia="Arial" w:hAnsi="Arial" w:cs="Arial"/>
          <w:iCs/>
          <w:color w:val="313131"/>
          <w:spacing w:val="-4"/>
          <w:sz w:val="24"/>
          <w:szCs w:val="24"/>
        </w:rPr>
        <w:t>.</w:t>
      </w:r>
      <w:r w:rsidRPr="002906A5">
        <w:rPr>
          <w:rFonts w:ascii="Arial" w:eastAsia="Arial" w:hAnsi="Arial" w:cs="Arial"/>
          <w:iCs/>
          <w:color w:val="111111"/>
          <w:spacing w:val="-4"/>
          <w:sz w:val="24"/>
          <w:szCs w:val="24"/>
        </w:rPr>
        <w:t>7)</w:t>
      </w:r>
      <w:r w:rsidRPr="002906A5">
        <w:rPr>
          <w:rFonts w:ascii="Arial" w:eastAsia="Arial" w:hAnsi="Arial" w:cs="Arial"/>
          <w:iCs/>
          <w:color w:val="313131"/>
          <w:spacing w:val="-4"/>
          <w:sz w:val="24"/>
          <w:szCs w:val="24"/>
        </w:rPr>
        <w:t>.</w:t>
      </w:r>
    </w:p>
    <w:p w14:paraId="569BDDC3" w14:textId="77777777" w:rsidR="00FC60BB" w:rsidRPr="002906A5" w:rsidRDefault="00FC60BB" w:rsidP="002906A5">
      <w:pPr>
        <w:widowControl w:val="0"/>
        <w:numPr>
          <w:ilvl w:val="0"/>
          <w:numId w:val="14"/>
        </w:numPr>
        <w:tabs>
          <w:tab w:val="left" w:pos="1064"/>
        </w:tabs>
        <w:autoSpaceDE w:val="0"/>
        <w:autoSpaceDN w:val="0"/>
        <w:spacing w:before="2" w:after="0" w:line="360" w:lineRule="auto"/>
        <w:ind w:left="1062" w:right="119" w:hanging="356"/>
        <w:rPr>
          <w:rFonts w:ascii="Arial" w:eastAsia="Arial" w:hAnsi="Arial" w:cs="Arial"/>
          <w:iCs/>
          <w:sz w:val="24"/>
          <w:szCs w:val="24"/>
        </w:rPr>
      </w:pPr>
      <w:r w:rsidRPr="002906A5">
        <w:rPr>
          <w:rFonts w:ascii="Arial" w:eastAsia="Arial" w:hAnsi="Arial" w:cs="Arial"/>
          <w:iCs/>
          <w:color w:val="111111"/>
          <w:sz w:val="24"/>
          <w:szCs w:val="24"/>
        </w:rPr>
        <w:t xml:space="preserve">Po   przeanalizowaniu  Uchwały nr </w:t>
      </w:r>
      <w:proofErr w:type="spellStart"/>
      <w:r w:rsidRPr="002906A5">
        <w:rPr>
          <w:rFonts w:ascii="Arial" w:eastAsia="Arial" w:hAnsi="Arial" w:cs="Arial"/>
          <w:iCs/>
          <w:color w:val="111111"/>
          <w:sz w:val="24"/>
          <w:szCs w:val="24"/>
        </w:rPr>
        <w:t>XLl</w:t>
      </w:r>
      <w:proofErr w:type="spellEnd"/>
      <w:r w:rsidRPr="002906A5">
        <w:rPr>
          <w:rFonts w:ascii="Arial" w:eastAsia="Arial" w:hAnsi="Arial" w:cs="Arial"/>
          <w:iCs/>
          <w:color w:val="111111"/>
          <w:sz w:val="24"/>
          <w:szCs w:val="24"/>
        </w:rPr>
        <w:t>/329/2005  Rady  Miejskiej w Kłodzku z dnia 25</w:t>
      </w:r>
      <w:r w:rsidRPr="002906A5">
        <w:rPr>
          <w:rFonts w:ascii="Arial" w:eastAsia="Arial" w:hAnsi="Arial" w:cs="Arial"/>
          <w:iCs/>
          <w:color w:val="313131"/>
          <w:sz w:val="24"/>
          <w:szCs w:val="24"/>
        </w:rPr>
        <w:t>.</w:t>
      </w:r>
      <w:r w:rsidRPr="002906A5">
        <w:rPr>
          <w:rFonts w:ascii="Arial" w:eastAsia="Arial" w:hAnsi="Arial" w:cs="Arial"/>
          <w:iCs/>
          <w:color w:val="111111"/>
          <w:sz w:val="24"/>
          <w:szCs w:val="24"/>
        </w:rPr>
        <w:t>08.2005 r. w sprawie uchwalenia miejscowego planu zagospodarowania przestrzennego terenu położonego</w:t>
      </w:r>
      <w:r w:rsidRPr="002906A5">
        <w:rPr>
          <w:rFonts w:ascii="Arial" w:eastAsia="Arial" w:hAnsi="Arial" w:cs="Arial"/>
          <w:iCs/>
          <w:color w:val="111111"/>
          <w:spacing w:val="50"/>
          <w:sz w:val="24"/>
          <w:szCs w:val="24"/>
        </w:rPr>
        <w:t xml:space="preserve"> </w:t>
      </w:r>
      <w:r w:rsidRPr="002906A5">
        <w:rPr>
          <w:rFonts w:ascii="Arial" w:eastAsia="Arial" w:hAnsi="Arial" w:cs="Arial"/>
          <w:iCs/>
          <w:color w:val="111111"/>
          <w:sz w:val="24"/>
          <w:szCs w:val="24"/>
        </w:rPr>
        <w:t>mi</w:t>
      </w:r>
      <w:r w:rsidRPr="002906A5">
        <w:rPr>
          <w:rFonts w:ascii="Arial" w:eastAsia="Arial" w:hAnsi="Arial" w:cs="Arial"/>
          <w:iCs/>
          <w:color w:val="313131"/>
          <w:sz w:val="24"/>
          <w:szCs w:val="24"/>
        </w:rPr>
        <w:t>ę</w:t>
      </w:r>
      <w:r w:rsidRPr="002906A5">
        <w:rPr>
          <w:rFonts w:ascii="Arial" w:eastAsia="Arial" w:hAnsi="Arial" w:cs="Arial"/>
          <w:iCs/>
          <w:color w:val="111111"/>
          <w:sz w:val="24"/>
          <w:szCs w:val="24"/>
        </w:rPr>
        <w:t xml:space="preserve">dzy </w:t>
      </w:r>
      <w:r w:rsidRPr="002906A5">
        <w:rPr>
          <w:rFonts w:ascii="Arial" w:eastAsia="Times New Roman" w:hAnsi="Arial" w:cs="Arial"/>
          <w:iCs/>
          <w:noProof/>
          <w:sz w:val="24"/>
          <w:szCs w:val="24"/>
          <w:lang w:eastAsia="pl-PL"/>
        </w:rPr>
        <mc:AlternateContent>
          <mc:Choice Requires="wps">
            <w:drawing>
              <wp:anchor distT="4294967295" distB="4294967295" distL="114299" distR="114299" simplePos="0" relativeHeight="251659264" behindDoc="0" locked="0" layoutInCell="1" allowOverlap="1" wp14:anchorId="40898AB8" wp14:editId="779B9413">
                <wp:simplePos x="0" y="0"/>
                <wp:positionH relativeFrom="page">
                  <wp:posOffset>7407274</wp:posOffset>
                </wp:positionH>
                <wp:positionV relativeFrom="page">
                  <wp:posOffset>10289539</wp:posOffset>
                </wp:positionV>
                <wp:extent cx="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367">
                          <a:solidFill>
                            <a:srgbClr val="CCC8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6E78D" id="Łącznik prosty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583.25pt,810.2pt" to="583.25pt,8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" strokecolor="#ccc8c3" strokeweight=".31575mm">
                <w10:wrap anchorx="page" anchory="page"/>
              </v:line>
            </w:pict>
          </mc:Fallback>
        </mc:AlternateContent>
      </w:r>
      <w:r w:rsidRPr="002906A5">
        <w:rPr>
          <w:rFonts w:ascii="Arial" w:eastAsia="Times New Roman" w:hAnsi="Arial" w:cs="Arial"/>
          <w:iCs/>
          <w:noProof/>
          <w:sz w:val="24"/>
          <w:szCs w:val="24"/>
          <w:lang w:eastAsia="pl-PL"/>
        </w:rPr>
        <mc:AlternateContent>
          <mc:Choice Requires="wps">
            <w:drawing>
              <wp:anchor distT="0" distB="0" distL="114300" distR="114300" simplePos="0" relativeHeight="251660288" behindDoc="1" locked="0" layoutInCell="1" allowOverlap="1" wp14:anchorId="268C97F0" wp14:editId="7AAD8F8D">
                <wp:simplePos x="0" y="0"/>
                <wp:positionH relativeFrom="page">
                  <wp:posOffset>4276090</wp:posOffset>
                </wp:positionH>
                <wp:positionV relativeFrom="paragraph">
                  <wp:posOffset>218440</wp:posOffset>
                </wp:positionV>
                <wp:extent cx="271780" cy="35560"/>
                <wp:effectExtent l="0" t="0" r="13970" b="254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3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6D5" w14:textId="77777777" w:rsidR="00FC60BB" w:rsidRDefault="00FC60BB" w:rsidP="00FC60BB">
                            <w:pPr>
                              <w:pStyle w:val="Akapitzlist"/>
                              <w:widowControl w:val="0"/>
                              <w:numPr>
                                <w:ilvl w:val="0"/>
                                <w:numId w:val="13"/>
                              </w:numPr>
                              <w:tabs>
                                <w:tab w:val="left" w:pos="229"/>
                              </w:tabs>
                              <w:autoSpaceDE w:val="0"/>
                              <w:autoSpaceDN w:val="0"/>
                              <w:spacing w:after="0" w:line="56" w:lineRule="exact"/>
                              <w:ind w:hanging="228"/>
                              <w:contextualSpacing w:val="0"/>
                              <w:rPr>
                                <w:sz w:val="5"/>
                              </w:rPr>
                            </w:pPr>
                            <w:r>
                              <w:rPr>
                                <w:i/>
                                <w:color w:val="BDBDBD"/>
                                <w:w w:val="75"/>
                                <w:sz w:val="4"/>
                              </w:rPr>
                              <w:t xml:space="preserve">I              </w:t>
                            </w:r>
                            <w:proofErr w:type="spellStart"/>
                            <w:r>
                              <w:rPr>
                                <w:color w:val="BDBDBD"/>
                                <w:w w:val="75"/>
                                <w:sz w:val="5"/>
                              </w:rPr>
                              <w:t>I</w:t>
                            </w:r>
                            <w:proofErr w:type="spellEnd"/>
                            <w:r>
                              <w:rPr>
                                <w:color w:val="BDBDBD"/>
                                <w:w w:val="75"/>
                                <w:sz w:val="5"/>
                              </w:rPr>
                              <w:t xml:space="preserve">    </w:t>
                            </w:r>
                            <w:r>
                              <w:rPr>
                                <w:color w:val="BDBDBD"/>
                                <w:spacing w:val="7"/>
                                <w:w w:val="75"/>
                                <w:sz w:val="5"/>
                              </w:rPr>
                              <w:t xml:space="preserve"> </w:t>
                            </w:r>
                            <w:r>
                              <w:rPr>
                                <w:color w:val="676767"/>
                                <w:w w:val="75"/>
                                <w:sz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C97F0" id="_x0000_t202" coordsize="21600,21600" o:spt="202" path="m,l,21600r21600,l21600,xe">
                <v:stroke joinstyle="miter"/>
                <v:path gradientshapeok="t" o:connecttype="rect"/>
              </v:shapetype>
              <v:shape id="Pole tekstowe 3" o:spid="_x0000_s1026" type="#_x0000_t202" style="position:absolute;left:0;text-align:left;margin-left:336.7pt;margin-top:17.2pt;width:21.4pt;height: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" filled="f" stroked="f">
                <v:textbox inset="0,0,0,0">
                  <w:txbxContent>
                    <w:p w14:paraId="5CA616D5" w14:textId="77777777" w:rsidR="00FC60BB" w:rsidRDefault="00FC60BB" w:rsidP="00FC60BB">
                      <w:pPr>
                        <w:pStyle w:val="Akapitzlist"/>
                        <w:widowControl w:val="0"/>
                        <w:numPr>
                          <w:ilvl w:val="0"/>
                          <w:numId w:val="13"/>
                        </w:numPr>
                        <w:tabs>
                          <w:tab w:val="left" w:pos="229"/>
                        </w:tabs>
                        <w:autoSpaceDE w:val="0"/>
                        <w:autoSpaceDN w:val="0"/>
                        <w:spacing w:after="0" w:line="56" w:lineRule="exact"/>
                        <w:ind w:hanging="228"/>
                        <w:contextualSpacing w:val="0"/>
                        <w:rPr>
                          <w:sz w:val="5"/>
                        </w:rPr>
                      </w:pPr>
                      <w:r>
                        <w:rPr>
                          <w:i/>
                          <w:color w:val="BDBDBD"/>
                          <w:w w:val="75"/>
                          <w:sz w:val="4"/>
                        </w:rPr>
                        <w:t xml:space="preserve">I              </w:t>
                      </w:r>
                      <w:proofErr w:type="spellStart"/>
                      <w:r>
                        <w:rPr>
                          <w:color w:val="BDBDBD"/>
                          <w:w w:val="75"/>
                          <w:sz w:val="5"/>
                        </w:rPr>
                        <w:t>I</w:t>
                      </w:r>
                      <w:proofErr w:type="spellEnd"/>
                      <w:r>
                        <w:rPr>
                          <w:color w:val="BDBDBD"/>
                          <w:w w:val="75"/>
                          <w:sz w:val="5"/>
                        </w:rPr>
                        <w:t xml:space="preserve">    </w:t>
                      </w:r>
                      <w:r>
                        <w:rPr>
                          <w:color w:val="BDBDBD"/>
                          <w:spacing w:val="7"/>
                          <w:w w:val="75"/>
                          <w:sz w:val="5"/>
                        </w:rPr>
                        <w:t xml:space="preserve"> </w:t>
                      </w:r>
                      <w:r>
                        <w:rPr>
                          <w:color w:val="676767"/>
                          <w:w w:val="75"/>
                          <w:sz w:val="5"/>
                        </w:rPr>
                        <w:t>•</w:t>
                      </w:r>
                    </w:p>
                  </w:txbxContent>
                </v:textbox>
                <w10:wrap anchorx="page"/>
              </v:shape>
            </w:pict>
          </mc:Fallback>
        </mc:AlternateContent>
      </w:r>
      <w:r w:rsidRPr="002906A5">
        <w:rPr>
          <w:rFonts w:ascii="Arial" w:eastAsia="Arial" w:hAnsi="Arial" w:cs="Arial"/>
          <w:iCs/>
          <w:color w:val="0F0F0F"/>
          <w:sz w:val="24"/>
          <w:szCs w:val="24"/>
        </w:rPr>
        <w:t xml:space="preserve">ulicą T. Kościuszki, Rzeką Nysą Kłodzką, terenami wodonośnymi, ulicą </w:t>
      </w:r>
      <w:proofErr w:type="spellStart"/>
      <w:r w:rsidRPr="002906A5">
        <w:rPr>
          <w:rFonts w:ascii="Arial" w:eastAsia="Arial" w:hAnsi="Arial" w:cs="Arial"/>
          <w:iCs/>
          <w:color w:val="0F0F0F"/>
          <w:sz w:val="24"/>
          <w:szCs w:val="24"/>
        </w:rPr>
        <w:t>J.Korczaka</w:t>
      </w:r>
      <w:proofErr w:type="spellEnd"/>
      <w:r w:rsidRPr="002906A5">
        <w:rPr>
          <w:rFonts w:ascii="Arial" w:eastAsia="Arial" w:hAnsi="Arial" w:cs="Arial"/>
          <w:iCs/>
          <w:color w:val="0F0F0F"/>
          <w:sz w:val="24"/>
          <w:szCs w:val="24"/>
        </w:rPr>
        <w:t xml:space="preserve"> i ulicą Bohaterów Getta w Kłodzku, RZI we Wrocławiu zauważył nie zastosowanie w przedmiotowej uchwale zapisów w/w ustawy i objęcie planem miejscowym działkę nr 53</w:t>
      </w:r>
      <w:r w:rsidRPr="002906A5">
        <w:rPr>
          <w:rFonts w:ascii="Arial" w:eastAsia="Arial" w:hAnsi="Arial" w:cs="Arial"/>
          <w:iCs/>
          <w:color w:val="2F2F2F"/>
          <w:sz w:val="24"/>
          <w:szCs w:val="24"/>
        </w:rPr>
        <w:t xml:space="preserve">, </w:t>
      </w:r>
      <w:r w:rsidRPr="002906A5">
        <w:rPr>
          <w:rFonts w:ascii="Arial" w:eastAsia="Arial" w:hAnsi="Arial" w:cs="Arial"/>
          <w:iCs/>
          <w:color w:val="0F0F0F"/>
          <w:sz w:val="24"/>
          <w:szCs w:val="24"/>
        </w:rPr>
        <w:t>AM-2.</w:t>
      </w:r>
    </w:p>
    <w:p w14:paraId="34975563" w14:textId="77777777" w:rsidR="00FC60BB" w:rsidRPr="002906A5" w:rsidRDefault="00FC60BB" w:rsidP="002906A5">
      <w:pPr>
        <w:widowControl w:val="0"/>
        <w:autoSpaceDE w:val="0"/>
        <w:autoSpaceDN w:val="0"/>
        <w:spacing w:after="0" w:line="360" w:lineRule="auto"/>
        <w:ind w:right="13"/>
        <w:rPr>
          <w:rFonts w:ascii="Arial" w:eastAsia="Arial" w:hAnsi="Arial" w:cs="Arial"/>
          <w:iCs/>
          <w:sz w:val="24"/>
          <w:szCs w:val="24"/>
        </w:rPr>
      </w:pPr>
      <w:r w:rsidRPr="002906A5">
        <w:rPr>
          <w:rFonts w:ascii="Arial" w:eastAsia="Arial" w:hAnsi="Arial" w:cs="Arial"/>
          <w:iCs/>
          <w:color w:val="0F0F0F"/>
          <w:sz w:val="24"/>
          <w:szCs w:val="24"/>
        </w:rPr>
        <w:t xml:space="preserve">Wobec powyższego tut. Zarząd wnosi, aby w ramach realizacji obecnego zamierzenia planistycznego, którego dotyczy przedmiotowe </w:t>
      </w:r>
      <w:r w:rsidRPr="002906A5">
        <w:rPr>
          <w:rFonts w:ascii="Arial" w:eastAsia="Arial" w:hAnsi="Arial" w:cs="Arial"/>
          <w:iCs/>
          <w:color w:val="0F0F0F"/>
          <w:w w:val="95"/>
          <w:sz w:val="24"/>
          <w:szCs w:val="24"/>
        </w:rPr>
        <w:t>ogłoszenie Burmistrza</w:t>
      </w:r>
      <w:r w:rsidRPr="002906A5">
        <w:rPr>
          <w:rFonts w:ascii="Arial" w:eastAsia="Arial" w:hAnsi="Arial" w:cs="Arial"/>
          <w:iCs/>
          <w:color w:val="0F0F0F"/>
          <w:spacing w:val="59"/>
          <w:w w:val="95"/>
          <w:sz w:val="24"/>
          <w:szCs w:val="24"/>
        </w:rPr>
        <w:t xml:space="preserve"> </w:t>
      </w:r>
      <w:r w:rsidRPr="002906A5">
        <w:rPr>
          <w:rFonts w:ascii="Arial" w:eastAsia="Arial" w:hAnsi="Arial" w:cs="Arial"/>
          <w:iCs/>
          <w:color w:val="0F0F0F"/>
          <w:w w:val="95"/>
          <w:sz w:val="24"/>
          <w:szCs w:val="24"/>
        </w:rPr>
        <w:t>Kłodzka</w:t>
      </w:r>
      <w:r w:rsidRPr="002906A5">
        <w:rPr>
          <w:rFonts w:ascii="Arial" w:eastAsia="Arial" w:hAnsi="Arial" w:cs="Arial"/>
          <w:iCs/>
          <w:color w:val="2F2F2F"/>
          <w:w w:val="95"/>
          <w:sz w:val="24"/>
          <w:szCs w:val="24"/>
        </w:rPr>
        <w:t>:</w:t>
      </w:r>
    </w:p>
    <w:p w14:paraId="2CB37EBF" w14:textId="77777777" w:rsidR="00FC60BB" w:rsidRPr="002906A5" w:rsidRDefault="00FC60BB" w:rsidP="002906A5">
      <w:pPr>
        <w:widowControl w:val="0"/>
        <w:numPr>
          <w:ilvl w:val="0"/>
          <w:numId w:val="15"/>
        </w:numPr>
        <w:tabs>
          <w:tab w:val="left" w:pos="1418"/>
        </w:tabs>
        <w:autoSpaceDE w:val="0"/>
        <w:autoSpaceDN w:val="0"/>
        <w:spacing w:before="12" w:after="0" w:line="360" w:lineRule="auto"/>
        <w:ind w:right="141"/>
        <w:rPr>
          <w:rFonts w:ascii="Arial" w:eastAsia="Arial" w:hAnsi="Arial" w:cs="Arial"/>
          <w:iCs/>
          <w:sz w:val="24"/>
          <w:szCs w:val="24"/>
        </w:rPr>
      </w:pPr>
      <w:r w:rsidRPr="002906A5">
        <w:rPr>
          <w:rFonts w:ascii="Arial" w:eastAsia="Arial" w:hAnsi="Arial" w:cs="Arial"/>
          <w:iCs/>
          <w:color w:val="0F0F0F"/>
          <w:sz w:val="24"/>
          <w:szCs w:val="24"/>
        </w:rPr>
        <w:t>dokonać korekty i wyłączyć z planowania przestrzennego tereny zamknięte będące w trwałym zarządzie MON - RZI we Wrocławiu (działka</w:t>
      </w:r>
      <w:r w:rsidRPr="002906A5">
        <w:rPr>
          <w:rFonts w:ascii="Arial" w:eastAsia="Arial" w:hAnsi="Arial" w:cs="Arial"/>
          <w:iCs/>
          <w:color w:val="0F0F0F"/>
          <w:spacing w:val="-32"/>
          <w:sz w:val="24"/>
          <w:szCs w:val="24"/>
        </w:rPr>
        <w:t xml:space="preserve"> </w:t>
      </w:r>
      <w:r w:rsidRPr="002906A5">
        <w:rPr>
          <w:rFonts w:ascii="Arial" w:eastAsia="Arial" w:hAnsi="Arial" w:cs="Arial"/>
          <w:iCs/>
          <w:color w:val="0F0F0F"/>
          <w:sz w:val="24"/>
          <w:szCs w:val="24"/>
        </w:rPr>
        <w:t>ewidencyjna</w:t>
      </w:r>
      <w:r w:rsidRPr="002906A5">
        <w:rPr>
          <w:rFonts w:ascii="Arial" w:eastAsia="Arial" w:hAnsi="Arial" w:cs="Arial"/>
          <w:iCs/>
          <w:color w:val="0F0F0F"/>
          <w:spacing w:val="-32"/>
          <w:sz w:val="24"/>
          <w:szCs w:val="24"/>
        </w:rPr>
        <w:t xml:space="preserve"> </w:t>
      </w:r>
      <w:r w:rsidRPr="002906A5">
        <w:rPr>
          <w:rFonts w:ascii="Arial" w:eastAsia="Arial" w:hAnsi="Arial" w:cs="Arial"/>
          <w:iCs/>
          <w:color w:val="0F0F0F"/>
          <w:sz w:val="24"/>
          <w:szCs w:val="24"/>
        </w:rPr>
        <w:t>nr</w:t>
      </w:r>
      <w:r w:rsidRPr="002906A5">
        <w:rPr>
          <w:rFonts w:ascii="Arial" w:eastAsia="Arial" w:hAnsi="Arial" w:cs="Arial"/>
          <w:iCs/>
          <w:color w:val="0F0F0F"/>
          <w:spacing w:val="-39"/>
          <w:sz w:val="24"/>
          <w:szCs w:val="24"/>
        </w:rPr>
        <w:t xml:space="preserve"> </w:t>
      </w:r>
      <w:r w:rsidRPr="002906A5">
        <w:rPr>
          <w:rFonts w:ascii="Arial" w:eastAsia="Arial" w:hAnsi="Arial" w:cs="Arial"/>
          <w:iCs/>
          <w:color w:val="0F0F0F"/>
          <w:sz w:val="24"/>
          <w:szCs w:val="24"/>
        </w:rPr>
        <w:t>53,</w:t>
      </w:r>
      <w:r w:rsidRPr="002906A5">
        <w:rPr>
          <w:rFonts w:ascii="Arial" w:eastAsia="Arial" w:hAnsi="Arial" w:cs="Arial"/>
          <w:iCs/>
          <w:color w:val="0F0F0F"/>
          <w:spacing w:val="-35"/>
          <w:sz w:val="24"/>
          <w:szCs w:val="24"/>
        </w:rPr>
        <w:t xml:space="preserve"> </w:t>
      </w:r>
      <w:r w:rsidRPr="002906A5">
        <w:rPr>
          <w:rFonts w:ascii="Arial" w:eastAsia="Arial" w:hAnsi="Arial" w:cs="Arial"/>
          <w:iCs/>
          <w:color w:val="0F0F0F"/>
          <w:spacing w:val="2"/>
          <w:sz w:val="24"/>
          <w:szCs w:val="24"/>
        </w:rPr>
        <w:t>AM-2)</w:t>
      </w:r>
      <w:r w:rsidRPr="002906A5">
        <w:rPr>
          <w:rFonts w:ascii="Arial" w:eastAsia="Arial" w:hAnsi="Arial" w:cs="Arial"/>
          <w:iCs/>
          <w:color w:val="2F2F2F"/>
          <w:spacing w:val="2"/>
          <w:sz w:val="24"/>
          <w:szCs w:val="24"/>
        </w:rPr>
        <w:t>,</w:t>
      </w:r>
    </w:p>
    <w:p w14:paraId="7D123FAC" w14:textId="77777777" w:rsidR="00FC60BB" w:rsidRPr="002906A5" w:rsidRDefault="00FC60BB" w:rsidP="002906A5">
      <w:pPr>
        <w:widowControl w:val="0"/>
        <w:numPr>
          <w:ilvl w:val="0"/>
          <w:numId w:val="15"/>
        </w:numPr>
        <w:autoSpaceDE w:val="0"/>
        <w:autoSpaceDN w:val="0"/>
        <w:spacing w:after="0" w:line="360" w:lineRule="auto"/>
        <w:rPr>
          <w:rFonts w:ascii="Arial" w:eastAsia="Arial" w:hAnsi="Arial" w:cs="Arial"/>
          <w:iCs/>
          <w:sz w:val="24"/>
          <w:szCs w:val="24"/>
        </w:rPr>
      </w:pPr>
      <w:r w:rsidRPr="002906A5">
        <w:rPr>
          <w:rFonts w:ascii="Arial" w:eastAsia="Arial" w:hAnsi="Arial" w:cs="Arial"/>
          <w:iCs/>
          <w:color w:val="0F0F0F"/>
          <w:sz w:val="24"/>
          <w:szCs w:val="24"/>
        </w:rPr>
        <w:lastRenderedPageBreak/>
        <w:t>wpisać do tekstu miejscowego planu aktualną podstawę</w:t>
      </w:r>
      <w:r w:rsidRPr="002906A5">
        <w:rPr>
          <w:rFonts w:ascii="Arial" w:eastAsia="Arial" w:hAnsi="Arial" w:cs="Arial"/>
          <w:iCs/>
          <w:color w:val="0F0F0F"/>
          <w:spacing w:val="-9"/>
          <w:sz w:val="24"/>
          <w:szCs w:val="24"/>
        </w:rPr>
        <w:t xml:space="preserve"> </w:t>
      </w:r>
      <w:r w:rsidRPr="002906A5">
        <w:rPr>
          <w:rFonts w:ascii="Arial" w:eastAsia="Arial" w:hAnsi="Arial" w:cs="Arial"/>
          <w:iCs/>
          <w:color w:val="0F0F0F"/>
          <w:sz w:val="24"/>
          <w:szCs w:val="24"/>
        </w:rPr>
        <w:t xml:space="preserve">prawną ustalenia  terenów </w:t>
      </w:r>
      <w:r w:rsidRPr="002906A5">
        <w:rPr>
          <w:rFonts w:ascii="Arial" w:eastAsia="Arial" w:hAnsi="Arial" w:cs="Arial"/>
          <w:iCs/>
          <w:color w:val="0F0F0F"/>
          <w:spacing w:val="-4"/>
          <w:sz w:val="24"/>
          <w:szCs w:val="24"/>
        </w:rPr>
        <w:t>zamkniętych</w:t>
      </w:r>
      <w:r w:rsidRPr="002906A5">
        <w:rPr>
          <w:rFonts w:ascii="Arial" w:eastAsia="Arial" w:hAnsi="Arial" w:cs="Arial"/>
          <w:iCs/>
          <w:color w:val="2F2F2F"/>
          <w:spacing w:val="-4"/>
          <w:sz w:val="24"/>
          <w:szCs w:val="24"/>
        </w:rPr>
        <w:t>,</w:t>
      </w:r>
      <w:r w:rsidRPr="002906A5">
        <w:rPr>
          <w:rFonts w:ascii="Arial" w:eastAsia="Arial" w:hAnsi="Arial" w:cs="Arial"/>
          <w:iCs/>
          <w:color w:val="2F2F2F"/>
          <w:spacing w:val="49"/>
          <w:sz w:val="24"/>
          <w:szCs w:val="24"/>
        </w:rPr>
        <w:t xml:space="preserve"> </w:t>
      </w:r>
      <w:r w:rsidRPr="002906A5">
        <w:rPr>
          <w:rFonts w:ascii="Arial" w:eastAsia="Arial" w:hAnsi="Arial" w:cs="Arial"/>
          <w:iCs/>
          <w:color w:val="0F0F0F"/>
          <w:sz w:val="24"/>
          <w:szCs w:val="24"/>
        </w:rPr>
        <w:t>tj.</w:t>
      </w:r>
      <w:r w:rsidRPr="002906A5">
        <w:rPr>
          <w:rFonts w:ascii="Arial" w:eastAsia="Arial" w:hAnsi="Arial" w:cs="Arial"/>
          <w:iCs/>
          <w:color w:val="0F0F0F"/>
          <w:spacing w:val="57"/>
          <w:sz w:val="24"/>
          <w:szCs w:val="24"/>
        </w:rPr>
        <w:t xml:space="preserve"> </w:t>
      </w:r>
      <w:r w:rsidRPr="002906A5">
        <w:rPr>
          <w:rFonts w:ascii="Arial" w:eastAsia="Arial" w:hAnsi="Arial" w:cs="Arial"/>
          <w:iCs/>
          <w:color w:val="0F0F0F"/>
          <w:sz w:val="24"/>
          <w:szCs w:val="24"/>
        </w:rPr>
        <w:t>decyzję nr</w:t>
      </w:r>
      <w:r w:rsidRPr="002906A5">
        <w:rPr>
          <w:rFonts w:ascii="Arial" w:eastAsia="Arial" w:hAnsi="Arial" w:cs="Arial"/>
          <w:iCs/>
          <w:color w:val="0F0F0F"/>
          <w:spacing w:val="50"/>
          <w:sz w:val="24"/>
          <w:szCs w:val="24"/>
        </w:rPr>
        <w:t xml:space="preserve"> </w:t>
      </w:r>
      <w:r w:rsidRPr="002906A5">
        <w:rPr>
          <w:rFonts w:ascii="Arial" w:eastAsia="Arial" w:hAnsi="Arial" w:cs="Arial"/>
          <w:iCs/>
          <w:color w:val="0F0F0F"/>
          <w:sz w:val="24"/>
          <w:szCs w:val="24"/>
        </w:rPr>
        <w:t>36/MON</w:t>
      </w:r>
      <w:r w:rsidRPr="002906A5">
        <w:rPr>
          <w:rFonts w:ascii="Arial" w:eastAsia="Arial" w:hAnsi="Arial" w:cs="Arial"/>
          <w:iCs/>
          <w:color w:val="0F0F0F"/>
          <w:spacing w:val="58"/>
          <w:sz w:val="24"/>
          <w:szCs w:val="24"/>
        </w:rPr>
        <w:t xml:space="preserve"> </w:t>
      </w:r>
      <w:r w:rsidRPr="002906A5">
        <w:rPr>
          <w:rFonts w:ascii="Arial" w:eastAsia="Arial" w:hAnsi="Arial" w:cs="Arial"/>
          <w:iCs/>
          <w:color w:val="0F0F0F"/>
          <w:sz w:val="24"/>
          <w:szCs w:val="24"/>
        </w:rPr>
        <w:t>Ministra</w:t>
      </w:r>
      <w:r w:rsidRPr="002906A5">
        <w:rPr>
          <w:rFonts w:ascii="Arial" w:eastAsia="Arial" w:hAnsi="Arial" w:cs="Arial"/>
          <w:iCs/>
          <w:color w:val="0F0F0F"/>
          <w:w w:val="96"/>
          <w:sz w:val="24"/>
          <w:szCs w:val="24"/>
        </w:rPr>
        <w:t xml:space="preserve"> </w:t>
      </w:r>
      <w:r w:rsidRPr="002906A5">
        <w:rPr>
          <w:rFonts w:ascii="Arial" w:eastAsia="Arial" w:hAnsi="Arial" w:cs="Arial"/>
          <w:iCs/>
          <w:color w:val="0F0F0F"/>
          <w:sz w:val="24"/>
          <w:szCs w:val="24"/>
        </w:rPr>
        <w:t xml:space="preserve">Obrony Narodowej z dnia </w:t>
      </w:r>
      <w:r w:rsidRPr="002906A5">
        <w:rPr>
          <w:rFonts w:ascii="Arial" w:eastAsia="Arial" w:hAnsi="Arial" w:cs="Arial"/>
          <w:iCs/>
          <w:color w:val="0F0F0F"/>
          <w:spacing w:val="-7"/>
          <w:sz w:val="24"/>
          <w:szCs w:val="24"/>
        </w:rPr>
        <w:t>12.04</w:t>
      </w:r>
      <w:r w:rsidRPr="002906A5">
        <w:rPr>
          <w:rFonts w:ascii="Arial" w:eastAsia="Arial" w:hAnsi="Arial" w:cs="Arial"/>
          <w:iCs/>
          <w:color w:val="2F2F2F"/>
          <w:spacing w:val="-7"/>
          <w:sz w:val="24"/>
          <w:szCs w:val="24"/>
        </w:rPr>
        <w:t>.</w:t>
      </w:r>
      <w:r w:rsidRPr="002906A5">
        <w:rPr>
          <w:rFonts w:ascii="Arial" w:eastAsia="Arial" w:hAnsi="Arial" w:cs="Arial"/>
          <w:iCs/>
          <w:color w:val="0F0F0F"/>
          <w:spacing w:val="-7"/>
          <w:sz w:val="24"/>
          <w:szCs w:val="24"/>
        </w:rPr>
        <w:t>2018</w:t>
      </w:r>
      <w:r w:rsidRPr="002906A5">
        <w:rPr>
          <w:rFonts w:ascii="Arial" w:eastAsia="Arial" w:hAnsi="Arial" w:cs="Arial"/>
          <w:iCs/>
          <w:color w:val="0F0F0F"/>
          <w:spacing w:val="18"/>
          <w:sz w:val="24"/>
          <w:szCs w:val="24"/>
        </w:rPr>
        <w:t xml:space="preserve"> </w:t>
      </w:r>
      <w:r w:rsidRPr="002906A5">
        <w:rPr>
          <w:rFonts w:ascii="Arial" w:eastAsia="Arial" w:hAnsi="Arial" w:cs="Arial"/>
          <w:iCs/>
          <w:color w:val="0F0F0F"/>
          <w:sz w:val="24"/>
          <w:szCs w:val="24"/>
        </w:rPr>
        <w:t>r</w:t>
      </w:r>
      <w:r w:rsidRPr="002906A5">
        <w:rPr>
          <w:rFonts w:ascii="Arial" w:eastAsia="Arial" w:hAnsi="Arial" w:cs="Arial"/>
          <w:iCs/>
          <w:color w:val="3F3F3F"/>
          <w:sz w:val="24"/>
          <w:szCs w:val="24"/>
        </w:rPr>
        <w:t xml:space="preserve">. </w:t>
      </w:r>
      <w:r w:rsidRPr="002906A5">
        <w:rPr>
          <w:rFonts w:ascii="Arial" w:eastAsia="Arial" w:hAnsi="Arial" w:cs="Arial"/>
          <w:iCs/>
          <w:color w:val="0F0F0F"/>
          <w:sz w:val="24"/>
          <w:szCs w:val="24"/>
        </w:rPr>
        <w:t xml:space="preserve">zmieniającą </w:t>
      </w:r>
      <w:r w:rsidRPr="002906A5">
        <w:rPr>
          <w:rFonts w:ascii="Arial" w:eastAsia="Arial" w:hAnsi="Arial" w:cs="Arial"/>
          <w:iCs/>
          <w:color w:val="0F0F0F"/>
          <w:w w:val="95"/>
          <w:sz w:val="24"/>
          <w:szCs w:val="24"/>
        </w:rPr>
        <w:t xml:space="preserve">decyzję </w:t>
      </w:r>
      <w:r w:rsidRPr="002906A5">
        <w:rPr>
          <w:rFonts w:ascii="Arial" w:eastAsia="Arial" w:hAnsi="Arial" w:cs="Arial"/>
          <w:iCs/>
          <w:color w:val="0F0F0F"/>
          <w:sz w:val="24"/>
          <w:szCs w:val="24"/>
        </w:rPr>
        <w:t>w</w:t>
      </w:r>
      <w:r w:rsidRPr="002906A5">
        <w:rPr>
          <w:rFonts w:ascii="Arial" w:eastAsia="Arial" w:hAnsi="Arial" w:cs="Arial"/>
          <w:iCs/>
          <w:color w:val="0F0F0F"/>
          <w:spacing w:val="43"/>
          <w:sz w:val="24"/>
          <w:szCs w:val="24"/>
        </w:rPr>
        <w:t xml:space="preserve"> </w:t>
      </w:r>
      <w:r w:rsidRPr="002906A5">
        <w:rPr>
          <w:rFonts w:ascii="Arial" w:eastAsia="Arial" w:hAnsi="Arial" w:cs="Arial"/>
          <w:iCs/>
          <w:color w:val="0F0F0F"/>
          <w:sz w:val="24"/>
          <w:szCs w:val="24"/>
        </w:rPr>
        <w:t xml:space="preserve">sprawie ustalenia terenów zamkniętych w resorcie </w:t>
      </w:r>
      <w:r w:rsidRPr="002906A5">
        <w:rPr>
          <w:rFonts w:ascii="Arial" w:eastAsia="Arial" w:hAnsi="Arial" w:cs="Arial"/>
          <w:iCs/>
          <w:color w:val="0F0F0F"/>
          <w:w w:val="95"/>
          <w:sz w:val="24"/>
          <w:szCs w:val="24"/>
        </w:rPr>
        <w:t xml:space="preserve">obrony </w:t>
      </w:r>
      <w:r w:rsidRPr="002906A5">
        <w:rPr>
          <w:rFonts w:ascii="Arial" w:eastAsia="Arial" w:hAnsi="Arial" w:cs="Arial"/>
          <w:iCs/>
          <w:color w:val="0F0F0F"/>
          <w:sz w:val="24"/>
          <w:szCs w:val="24"/>
        </w:rPr>
        <w:t>narodowej</w:t>
      </w:r>
      <w:r w:rsidRPr="002906A5">
        <w:rPr>
          <w:rFonts w:ascii="Arial" w:eastAsia="Arial" w:hAnsi="Arial" w:cs="Arial"/>
          <w:iCs/>
          <w:color w:val="0F0F0F"/>
          <w:spacing w:val="-3"/>
          <w:sz w:val="24"/>
          <w:szCs w:val="24"/>
        </w:rPr>
        <w:t xml:space="preserve"> </w:t>
      </w:r>
      <w:r w:rsidRPr="002906A5">
        <w:rPr>
          <w:rFonts w:ascii="Arial" w:eastAsia="Arial" w:hAnsi="Arial" w:cs="Arial"/>
          <w:iCs/>
          <w:color w:val="0F0F0F"/>
          <w:sz w:val="24"/>
          <w:szCs w:val="24"/>
        </w:rPr>
        <w:t>(Dz.</w:t>
      </w:r>
      <w:r w:rsidRPr="002906A5">
        <w:rPr>
          <w:rFonts w:ascii="Arial" w:eastAsia="Arial" w:hAnsi="Arial" w:cs="Arial"/>
          <w:iCs/>
          <w:color w:val="0F0F0F"/>
          <w:spacing w:val="-23"/>
          <w:sz w:val="24"/>
          <w:szCs w:val="24"/>
        </w:rPr>
        <w:t xml:space="preserve"> </w:t>
      </w:r>
      <w:r w:rsidRPr="002906A5">
        <w:rPr>
          <w:rFonts w:ascii="Arial" w:eastAsia="Arial" w:hAnsi="Arial" w:cs="Arial"/>
          <w:iCs/>
          <w:color w:val="0F0F0F"/>
          <w:sz w:val="24"/>
          <w:szCs w:val="24"/>
        </w:rPr>
        <w:t>Urz.</w:t>
      </w:r>
      <w:r w:rsidRPr="002906A5">
        <w:rPr>
          <w:rFonts w:ascii="Arial" w:eastAsia="Arial" w:hAnsi="Arial" w:cs="Arial"/>
          <w:iCs/>
          <w:color w:val="0F0F0F"/>
          <w:spacing w:val="-21"/>
          <w:sz w:val="24"/>
          <w:szCs w:val="24"/>
        </w:rPr>
        <w:t xml:space="preserve"> </w:t>
      </w:r>
      <w:r w:rsidRPr="002906A5">
        <w:rPr>
          <w:rFonts w:ascii="Arial" w:eastAsia="Arial" w:hAnsi="Arial" w:cs="Arial"/>
          <w:iCs/>
          <w:color w:val="0F0F0F"/>
          <w:sz w:val="24"/>
          <w:szCs w:val="24"/>
        </w:rPr>
        <w:t>MON</w:t>
      </w:r>
      <w:r w:rsidRPr="002906A5">
        <w:rPr>
          <w:rFonts w:ascii="Arial" w:eastAsia="Arial" w:hAnsi="Arial" w:cs="Arial"/>
          <w:iCs/>
          <w:color w:val="0F0F0F"/>
          <w:spacing w:val="-21"/>
          <w:sz w:val="24"/>
          <w:szCs w:val="24"/>
        </w:rPr>
        <w:t xml:space="preserve"> </w:t>
      </w:r>
      <w:r w:rsidRPr="002906A5">
        <w:rPr>
          <w:rFonts w:ascii="Arial" w:eastAsia="Arial" w:hAnsi="Arial" w:cs="Arial"/>
          <w:iCs/>
          <w:color w:val="0F0F0F"/>
          <w:sz w:val="24"/>
          <w:szCs w:val="24"/>
        </w:rPr>
        <w:t>z</w:t>
      </w:r>
      <w:r w:rsidRPr="002906A5">
        <w:rPr>
          <w:rFonts w:ascii="Arial" w:eastAsia="Arial" w:hAnsi="Arial" w:cs="Arial"/>
          <w:iCs/>
          <w:color w:val="0F0F0F"/>
          <w:spacing w:val="-24"/>
          <w:sz w:val="24"/>
          <w:szCs w:val="24"/>
        </w:rPr>
        <w:t xml:space="preserve"> </w:t>
      </w:r>
      <w:r w:rsidRPr="002906A5">
        <w:rPr>
          <w:rFonts w:ascii="Arial" w:eastAsia="Arial" w:hAnsi="Arial" w:cs="Arial"/>
          <w:iCs/>
          <w:color w:val="0F0F0F"/>
          <w:sz w:val="24"/>
          <w:szCs w:val="24"/>
        </w:rPr>
        <w:t>2018</w:t>
      </w:r>
      <w:r w:rsidRPr="002906A5">
        <w:rPr>
          <w:rFonts w:ascii="Arial" w:eastAsia="Arial" w:hAnsi="Arial" w:cs="Arial"/>
          <w:iCs/>
          <w:color w:val="0F0F0F"/>
          <w:spacing w:val="-21"/>
          <w:sz w:val="24"/>
          <w:szCs w:val="24"/>
        </w:rPr>
        <w:t xml:space="preserve"> </w:t>
      </w:r>
      <w:r w:rsidRPr="002906A5">
        <w:rPr>
          <w:rFonts w:ascii="Arial" w:eastAsia="Arial" w:hAnsi="Arial" w:cs="Arial"/>
          <w:iCs/>
          <w:color w:val="0F0F0F"/>
          <w:sz w:val="24"/>
          <w:szCs w:val="24"/>
        </w:rPr>
        <w:t>r.,</w:t>
      </w:r>
      <w:r w:rsidRPr="002906A5">
        <w:rPr>
          <w:rFonts w:ascii="Arial" w:eastAsia="Arial" w:hAnsi="Arial" w:cs="Arial"/>
          <w:iCs/>
          <w:color w:val="0F0F0F"/>
          <w:spacing w:val="-27"/>
          <w:sz w:val="24"/>
          <w:szCs w:val="24"/>
        </w:rPr>
        <w:t xml:space="preserve"> </w:t>
      </w:r>
      <w:r w:rsidRPr="002906A5">
        <w:rPr>
          <w:rFonts w:ascii="Arial" w:eastAsia="Arial" w:hAnsi="Arial" w:cs="Arial"/>
          <w:iCs/>
          <w:color w:val="0F0F0F"/>
          <w:sz w:val="24"/>
          <w:szCs w:val="24"/>
        </w:rPr>
        <w:t>poz</w:t>
      </w:r>
      <w:r w:rsidRPr="002906A5">
        <w:rPr>
          <w:rFonts w:ascii="Arial" w:eastAsia="Arial" w:hAnsi="Arial" w:cs="Arial"/>
          <w:iCs/>
          <w:color w:val="2F2F2F"/>
          <w:sz w:val="24"/>
          <w:szCs w:val="24"/>
        </w:rPr>
        <w:t>.</w:t>
      </w:r>
      <w:r w:rsidRPr="002906A5">
        <w:rPr>
          <w:rFonts w:ascii="Arial" w:eastAsia="Arial" w:hAnsi="Arial" w:cs="Arial"/>
          <w:iCs/>
          <w:color w:val="2F2F2F"/>
          <w:spacing w:val="-16"/>
          <w:sz w:val="24"/>
          <w:szCs w:val="24"/>
        </w:rPr>
        <w:t xml:space="preserve"> </w:t>
      </w:r>
      <w:r w:rsidRPr="002906A5">
        <w:rPr>
          <w:rFonts w:ascii="Arial" w:eastAsia="Arial" w:hAnsi="Arial" w:cs="Arial"/>
          <w:iCs/>
          <w:color w:val="0F0F0F"/>
          <w:sz w:val="24"/>
          <w:szCs w:val="24"/>
        </w:rPr>
        <w:t>42),</w:t>
      </w:r>
    </w:p>
    <w:p w14:paraId="4021A4F7" w14:textId="77777777" w:rsidR="00FC60BB" w:rsidRPr="002906A5" w:rsidRDefault="00FC60BB" w:rsidP="002906A5">
      <w:pPr>
        <w:widowControl w:val="0"/>
        <w:numPr>
          <w:ilvl w:val="0"/>
          <w:numId w:val="15"/>
        </w:numPr>
        <w:autoSpaceDE w:val="0"/>
        <w:autoSpaceDN w:val="0"/>
        <w:spacing w:after="0" w:line="360" w:lineRule="auto"/>
        <w:rPr>
          <w:rFonts w:ascii="Arial" w:eastAsia="Arial" w:hAnsi="Arial" w:cs="Arial"/>
          <w:iCs/>
          <w:sz w:val="24"/>
          <w:szCs w:val="24"/>
        </w:rPr>
      </w:pPr>
      <w:r w:rsidRPr="002906A5">
        <w:rPr>
          <w:rFonts w:ascii="Arial" w:eastAsia="Arial" w:hAnsi="Arial" w:cs="Arial"/>
          <w:iCs/>
          <w:color w:val="0F0F0F"/>
          <w:sz w:val="24"/>
          <w:szCs w:val="24"/>
        </w:rPr>
        <w:t>nie</w:t>
      </w:r>
      <w:r w:rsidRPr="002906A5">
        <w:rPr>
          <w:rFonts w:ascii="Arial" w:eastAsia="Arial" w:hAnsi="Arial" w:cs="Arial"/>
          <w:iCs/>
          <w:color w:val="0F0F0F"/>
          <w:spacing w:val="-16"/>
          <w:sz w:val="24"/>
          <w:szCs w:val="24"/>
        </w:rPr>
        <w:t xml:space="preserve"> </w:t>
      </w:r>
      <w:r w:rsidRPr="002906A5">
        <w:rPr>
          <w:rFonts w:ascii="Arial" w:eastAsia="Arial" w:hAnsi="Arial" w:cs="Arial"/>
          <w:iCs/>
          <w:color w:val="0F0F0F"/>
          <w:sz w:val="24"/>
          <w:szCs w:val="24"/>
        </w:rPr>
        <w:t>naruszać</w:t>
      </w:r>
      <w:r w:rsidRPr="002906A5">
        <w:rPr>
          <w:rFonts w:ascii="Arial" w:eastAsia="Arial" w:hAnsi="Arial" w:cs="Arial"/>
          <w:iCs/>
          <w:color w:val="0F0F0F"/>
          <w:spacing w:val="-9"/>
          <w:sz w:val="24"/>
          <w:szCs w:val="24"/>
        </w:rPr>
        <w:t xml:space="preserve"> </w:t>
      </w:r>
      <w:r w:rsidRPr="002906A5">
        <w:rPr>
          <w:rFonts w:ascii="Arial" w:eastAsia="Arial" w:hAnsi="Arial" w:cs="Arial"/>
          <w:iCs/>
          <w:color w:val="0F0F0F"/>
          <w:sz w:val="24"/>
          <w:szCs w:val="24"/>
        </w:rPr>
        <w:t>granic</w:t>
      </w:r>
      <w:r w:rsidRPr="002906A5">
        <w:rPr>
          <w:rFonts w:ascii="Arial" w:eastAsia="Arial" w:hAnsi="Arial" w:cs="Arial"/>
          <w:iCs/>
          <w:color w:val="0F0F0F"/>
          <w:spacing w:val="-11"/>
          <w:sz w:val="24"/>
          <w:szCs w:val="24"/>
        </w:rPr>
        <w:t xml:space="preserve"> </w:t>
      </w:r>
      <w:r w:rsidRPr="002906A5">
        <w:rPr>
          <w:rFonts w:ascii="Arial" w:eastAsia="Arial" w:hAnsi="Arial" w:cs="Arial"/>
          <w:iCs/>
          <w:color w:val="0F0F0F"/>
          <w:sz w:val="24"/>
          <w:szCs w:val="24"/>
        </w:rPr>
        <w:t>terenów</w:t>
      </w:r>
      <w:r w:rsidRPr="002906A5">
        <w:rPr>
          <w:rFonts w:ascii="Arial" w:eastAsia="Arial" w:hAnsi="Arial" w:cs="Arial"/>
          <w:iCs/>
          <w:color w:val="0F0F0F"/>
          <w:spacing w:val="-8"/>
          <w:sz w:val="24"/>
          <w:szCs w:val="24"/>
        </w:rPr>
        <w:t xml:space="preserve"> </w:t>
      </w:r>
      <w:r w:rsidRPr="002906A5">
        <w:rPr>
          <w:rFonts w:ascii="Arial" w:eastAsia="Arial" w:hAnsi="Arial" w:cs="Arial"/>
          <w:iCs/>
          <w:color w:val="0F0F0F"/>
          <w:sz w:val="24"/>
          <w:szCs w:val="24"/>
        </w:rPr>
        <w:t>zamkniętych</w:t>
      </w:r>
      <w:r w:rsidRPr="002906A5">
        <w:rPr>
          <w:rFonts w:ascii="Arial" w:eastAsia="Arial" w:hAnsi="Arial" w:cs="Arial"/>
          <w:iCs/>
          <w:color w:val="0F0F0F"/>
          <w:spacing w:val="-4"/>
          <w:sz w:val="24"/>
          <w:szCs w:val="24"/>
        </w:rPr>
        <w:t xml:space="preserve"> </w:t>
      </w:r>
      <w:r w:rsidRPr="002906A5">
        <w:rPr>
          <w:rFonts w:ascii="Arial" w:eastAsia="Arial" w:hAnsi="Arial" w:cs="Arial"/>
          <w:iCs/>
          <w:color w:val="0F0F0F"/>
          <w:sz w:val="24"/>
          <w:szCs w:val="24"/>
        </w:rPr>
        <w:t>o</w:t>
      </w:r>
      <w:r w:rsidRPr="002906A5">
        <w:rPr>
          <w:rFonts w:ascii="Arial" w:eastAsia="Arial" w:hAnsi="Arial" w:cs="Arial"/>
          <w:iCs/>
          <w:color w:val="0F0F0F"/>
          <w:spacing w:val="-15"/>
          <w:sz w:val="24"/>
          <w:szCs w:val="24"/>
        </w:rPr>
        <w:t xml:space="preserve"> </w:t>
      </w:r>
      <w:r w:rsidRPr="002906A5">
        <w:rPr>
          <w:rFonts w:ascii="Arial" w:eastAsia="Arial" w:hAnsi="Arial" w:cs="Arial"/>
          <w:iCs/>
          <w:color w:val="0F0F0F"/>
          <w:sz w:val="24"/>
          <w:szCs w:val="24"/>
        </w:rPr>
        <w:t>szczególnym znaczeniu dla bezpieczeństwa i obronności Państwa</w:t>
      </w:r>
      <w:r w:rsidRPr="002906A5">
        <w:rPr>
          <w:rFonts w:ascii="Arial" w:eastAsia="Arial" w:hAnsi="Arial" w:cs="Arial"/>
          <w:iCs/>
          <w:color w:val="2F2F2F"/>
          <w:sz w:val="24"/>
          <w:szCs w:val="24"/>
        </w:rPr>
        <w:t>,</w:t>
      </w:r>
    </w:p>
    <w:p w14:paraId="65C27EC1" w14:textId="77777777" w:rsidR="00FC60BB" w:rsidRPr="002906A5" w:rsidRDefault="00FC60BB" w:rsidP="002906A5">
      <w:pPr>
        <w:widowControl w:val="0"/>
        <w:numPr>
          <w:ilvl w:val="0"/>
          <w:numId w:val="15"/>
        </w:numPr>
        <w:autoSpaceDE w:val="0"/>
        <w:autoSpaceDN w:val="0"/>
        <w:spacing w:before="132" w:after="0" w:line="360" w:lineRule="auto"/>
        <w:ind w:right="13"/>
        <w:rPr>
          <w:rFonts w:ascii="Arial" w:eastAsia="Arial" w:hAnsi="Arial" w:cs="Arial"/>
          <w:iCs/>
          <w:sz w:val="24"/>
          <w:szCs w:val="24"/>
        </w:rPr>
      </w:pPr>
      <w:r w:rsidRPr="002906A5">
        <w:rPr>
          <w:rFonts w:ascii="Arial" w:eastAsia="Arial" w:hAnsi="Arial" w:cs="Arial"/>
          <w:iCs/>
          <w:color w:val="0F0F0F"/>
          <w:sz w:val="24"/>
          <w:szCs w:val="24"/>
        </w:rPr>
        <w:t>zapewnić wykorzystanie terenów wojskowych zgodnie z ich dotychczasowym przeznaczeniem oraz zapewnić do nich dostęp</w:t>
      </w:r>
      <w:r w:rsidRPr="002906A5">
        <w:rPr>
          <w:rFonts w:ascii="Arial" w:eastAsia="Arial" w:hAnsi="Arial" w:cs="Arial"/>
          <w:iCs/>
          <w:color w:val="0F0F0F"/>
          <w:spacing w:val="-37"/>
          <w:sz w:val="24"/>
          <w:szCs w:val="24"/>
        </w:rPr>
        <w:t xml:space="preserve"> </w:t>
      </w:r>
      <w:r w:rsidRPr="002906A5">
        <w:rPr>
          <w:rFonts w:ascii="Arial" w:eastAsia="Arial" w:hAnsi="Arial" w:cs="Arial"/>
          <w:iCs/>
          <w:color w:val="0F0F0F"/>
          <w:sz w:val="24"/>
          <w:szCs w:val="24"/>
        </w:rPr>
        <w:t>z</w:t>
      </w:r>
      <w:r w:rsidRPr="002906A5">
        <w:rPr>
          <w:rFonts w:ascii="Arial" w:eastAsia="Arial" w:hAnsi="Arial" w:cs="Arial"/>
          <w:iCs/>
          <w:color w:val="0F0F0F"/>
          <w:spacing w:val="-43"/>
          <w:sz w:val="24"/>
          <w:szCs w:val="24"/>
        </w:rPr>
        <w:t xml:space="preserve">  i</w:t>
      </w:r>
      <w:r w:rsidRPr="002906A5">
        <w:rPr>
          <w:rFonts w:ascii="Arial" w:eastAsia="Arial" w:hAnsi="Arial" w:cs="Arial"/>
          <w:iCs/>
          <w:color w:val="0F0F0F"/>
          <w:sz w:val="24"/>
          <w:szCs w:val="24"/>
        </w:rPr>
        <w:t>stniejących</w:t>
      </w:r>
      <w:r w:rsidRPr="002906A5">
        <w:rPr>
          <w:rFonts w:ascii="Arial" w:eastAsia="Arial" w:hAnsi="Arial" w:cs="Arial"/>
          <w:iCs/>
          <w:color w:val="0F0F0F"/>
          <w:spacing w:val="-32"/>
          <w:sz w:val="24"/>
          <w:szCs w:val="24"/>
        </w:rPr>
        <w:t xml:space="preserve"> </w:t>
      </w:r>
      <w:r w:rsidRPr="002906A5">
        <w:rPr>
          <w:rFonts w:ascii="Arial" w:eastAsia="Arial" w:hAnsi="Arial" w:cs="Arial"/>
          <w:iCs/>
          <w:color w:val="0F0F0F"/>
          <w:sz w:val="24"/>
          <w:szCs w:val="24"/>
        </w:rPr>
        <w:t>i</w:t>
      </w:r>
      <w:r w:rsidRPr="002906A5">
        <w:rPr>
          <w:rFonts w:ascii="Arial" w:eastAsia="Arial" w:hAnsi="Arial" w:cs="Arial"/>
          <w:iCs/>
          <w:color w:val="0F0F0F"/>
          <w:spacing w:val="-44"/>
          <w:sz w:val="24"/>
          <w:szCs w:val="24"/>
        </w:rPr>
        <w:t xml:space="preserve">  </w:t>
      </w:r>
      <w:r w:rsidRPr="002906A5">
        <w:rPr>
          <w:rFonts w:ascii="Arial" w:eastAsia="Arial" w:hAnsi="Arial" w:cs="Arial"/>
          <w:iCs/>
          <w:color w:val="0F0F0F"/>
          <w:sz w:val="24"/>
          <w:szCs w:val="24"/>
        </w:rPr>
        <w:t xml:space="preserve">projektowanych </w:t>
      </w:r>
      <w:r w:rsidRPr="002906A5">
        <w:rPr>
          <w:rFonts w:ascii="Arial" w:eastAsia="Arial" w:hAnsi="Arial" w:cs="Arial"/>
          <w:iCs/>
          <w:color w:val="0F0F0F"/>
          <w:spacing w:val="-44"/>
          <w:sz w:val="24"/>
          <w:szCs w:val="24"/>
        </w:rPr>
        <w:t xml:space="preserve"> </w:t>
      </w:r>
      <w:r w:rsidRPr="002906A5">
        <w:rPr>
          <w:rFonts w:ascii="Arial" w:eastAsia="Arial" w:hAnsi="Arial" w:cs="Arial"/>
          <w:iCs/>
          <w:color w:val="0F0F0F"/>
          <w:sz w:val="24"/>
          <w:szCs w:val="24"/>
        </w:rPr>
        <w:t xml:space="preserve">układów </w:t>
      </w:r>
      <w:r w:rsidRPr="002906A5">
        <w:rPr>
          <w:rFonts w:ascii="Arial" w:eastAsia="Arial" w:hAnsi="Arial" w:cs="Arial"/>
          <w:iCs/>
          <w:color w:val="0F0F0F"/>
          <w:spacing w:val="-40"/>
          <w:sz w:val="24"/>
          <w:szCs w:val="24"/>
        </w:rPr>
        <w:t xml:space="preserve"> </w:t>
      </w:r>
      <w:r w:rsidRPr="002906A5">
        <w:rPr>
          <w:rFonts w:ascii="Arial" w:eastAsia="Arial" w:hAnsi="Arial" w:cs="Arial"/>
          <w:iCs/>
          <w:color w:val="0F0F0F"/>
          <w:sz w:val="24"/>
          <w:szCs w:val="24"/>
        </w:rPr>
        <w:t>komunikacyjnych</w:t>
      </w:r>
      <w:r w:rsidRPr="002906A5">
        <w:rPr>
          <w:rFonts w:ascii="Arial" w:eastAsia="Arial" w:hAnsi="Arial" w:cs="Arial"/>
          <w:iCs/>
          <w:color w:val="2F2F2F"/>
          <w:sz w:val="24"/>
          <w:szCs w:val="24"/>
        </w:rPr>
        <w:t>,</w:t>
      </w:r>
    </w:p>
    <w:p w14:paraId="2FAF4F44" w14:textId="5F983881" w:rsidR="00FC60BB" w:rsidRPr="002906A5" w:rsidRDefault="00FC60BB" w:rsidP="002906A5">
      <w:pPr>
        <w:widowControl w:val="0"/>
        <w:numPr>
          <w:ilvl w:val="0"/>
          <w:numId w:val="15"/>
        </w:numPr>
        <w:autoSpaceDE w:val="0"/>
        <w:autoSpaceDN w:val="0"/>
        <w:spacing w:before="132" w:after="0" w:line="360" w:lineRule="auto"/>
        <w:ind w:right="13"/>
        <w:rPr>
          <w:rFonts w:ascii="Arial" w:eastAsia="Arial" w:hAnsi="Arial" w:cs="Arial"/>
          <w:iCs/>
          <w:sz w:val="24"/>
          <w:szCs w:val="24"/>
        </w:rPr>
      </w:pPr>
      <w:r w:rsidRPr="002906A5">
        <w:rPr>
          <w:rFonts w:ascii="Arial" w:eastAsia="Arial" w:hAnsi="Arial" w:cs="Arial"/>
          <w:iCs/>
          <w:color w:val="0F0F0F"/>
          <w:sz w:val="24"/>
          <w:szCs w:val="24"/>
        </w:rPr>
        <w:t xml:space="preserve">zaznaczyć tereny zamknięte w części graficznej dokumentu </w:t>
      </w:r>
      <w:r w:rsidRPr="002906A5">
        <w:rPr>
          <w:rFonts w:ascii="Arial" w:eastAsia="Arial" w:hAnsi="Arial" w:cs="Arial"/>
          <w:iCs/>
          <w:color w:val="0F0F0F"/>
          <w:spacing w:val="-6"/>
          <w:sz w:val="24"/>
          <w:szCs w:val="24"/>
        </w:rPr>
        <w:t>planistycznego”</w:t>
      </w:r>
    </w:p>
    <w:p w14:paraId="7380A736" w14:textId="77777777" w:rsidR="00FC60BB" w:rsidRPr="002906A5" w:rsidRDefault="00FC60BB" w:rsidP="002906A5">
      <w:pPr>
        <w:keepLines/>
        <w:autoSpaceDE w:val="0"/>
        <w:autoSpaceDN w:val="0"/>
        <w:adjustRightInd w:val="0"/>
        <w:spacing w:after="0" w:line="360" w:lineRule="auto"/>
        <w:ind w:right="72"/>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53, (AM-2), obręb Centrum.</w:t>
      </w:r>
    </w:p>
    <w:p w14:paraId="5596BA98" w14:textId="5CE0DDF0"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nieuwzgl</w:t>
      </w:r>
      <w:r w:rsidR="00BB35A0" w:rsidRPr="002906A5">
        <w:rPr>
          <w:rFonts w:ascii="Arial" w:eastAsia="Times New Roman" w:hAnsi="Arial" w:cs="Arial"/>
          <w:sz w:val="24"/>
          <w:szCs w:val="24"/>
          <w:lang w:eastAsia="pl-PL"/>
        </w:rPr>
        <w:t>ę</w:t>
      </w:r>
      <w:r w:rsidRPr="002906A5">
        <w:rPr>
          <w:rFonts w:ascii="Arial" w:eastAsia="Times New Roman" w:hAnsi="Arial" w:cs="Arial"/>
          <w:sz w:val="24"/>
          <w:szCs w:val="24"/>
          <w:lang w:eastAsia="pl-PL"/>
        </w:rPr>
        <w:t>dniona.</w:t>
      </w:r>
    </w:p>
    <w:p w14:paraId="00574639"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Uzasadnienie:</w:t>
      </w:r>
    </w:p>
    <w:p w14:paraId="2F2DA092"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bezprzedmiotowa, działka 53, AM-2, obręb Centrum  znajduje się poza obszarem planu miejscowego.</w:t>
      </w:r>
    </w:p>
    <w:p w14:paraId="1246A843" w14:textId="39AF3201" w:rsidR="00FC60BB" w:rsidRPr="002906A5" w:rsidRDefault="00FC60BB" w:rsidP="002906A5">
      <w:pPr>
        <w:suppressAutoHyphens/>
        <w:spacing w:after="0" w:line="360" w:lineRule="auto"/>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Rozpatrzenie uwagi bezprzedmiotowej nie podlega głosowaniu.</w:t>
      </w:r>
    </w:p>
    <w:p w14:paraId="2F5A84F3" w14:textId="535550D5" w:rsidR="00FC60BB" w:rsidRPr="002906A5" w:rsidRDefault="00FC60BB" w:rsidP="002906A5">
      <w:pPr>
        <w:numPr>
          <w:ilvl w:val="0"/>
          <w:numId w:val="10"/>
        </w:numPr>
        <w:suppressAutoHyphens/>
        <w:spacing w:after="0" w:line="360" w:lineRule="auto"/>
        <w:ind w:left="284" w:hanging="284"/>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Uwagi złożonej w dniu 14 sierpnia  2018 r. o następującej treści:</w:t>
      </w:r>
    </w:p>
    <w:p w14:paraId="3EAB37BE" w14:textId="77777777" w:rsidR="00FC60BB" w:rsidRPr="002906A5" w:rsidRDefault="00FC60BB" w:rsidP="002906A5">
      <w:pPr>
        <w:suppressAutoHyphens/>
        <w:spacing w:after="0" w:line="360" w:lineRule="auto"/>
        <w:ind w:left="284"/>
        <w:rPr>
          <w:rFonts w:ascii="Arial" w:eastAsia="Times New Roman" w:hAnsi="Arial" w:cs="Arial"/>
          <w:iCs/>
          <w:snapToGrid w:val="0"/>
          <w:color w:val="000000"/>
          <w:sz w:val="24"/>
          <w:szCs w:val="24"/>
          <w:lang w:eastAsia="pl-PL"/>
        </w:rPr>
      </w:pPr>
      <w:r w:rsidRPr="002906A5">
        <w:rPr>
          <w:rFonts w:ascii="Arial" w:eastAsia="Times New Roman" w:hAnsi="Arial" w:cs="Arial"/>
          <w:iCs/>
          <w:snapToGrid w:val="0"/>
          <w:color w:val="000000"/>
          <w:sz w:val="24"/>
          <w:szCs w:val="24"/>
          <w:lang w:eastAsia="pl-PL"/>
        </w:rPr>
        <w:t xml:space="preserve">„1. Ustalić maksymalną wysokość zabudowy budynków mieszkalnych 5 kondygnacji nadziemnych </w:t>
      </w:r>
      <w:smartTag w:uri="urn:schemas-microsoft-com:office:smarttags" w:element="metricconverter">
        <w:smartTagPr>
          <w:attr w:name="ProductID" w:val="20 m"/>
        </w:smartTagPr>
        <w:r w:rsidRPr="002906A5">
          <w:rPr>
            <w:rFonts w:ascii="Arial" w:eastAsia="Times New Roman" w:hAnsi="Arial" w:cs="Arial"/>
            <w:iCs/>
            <w:snapToGrid w:val="0"/>
            <w:color w:val="000000"/>
            <w:sz w:val="24"/>
            <w:szCs w:val="24"/>
            <w:lang w:eastAsia="pl-PL"/>
          </w:rPr>
          <w:t>20 m</w:t>
        </w:r>
      </w:smartTag>
      <w:r w:rsidRPr="002906A5">
        <w:rPr>
          <w:rFonts w:ascii="Arial" w:eastAsia="Times New Roman" w:hAnsi="Arial" w:cs="Arial"/>
          <w:iCs/>
          <w:snapToGrid w:val="0"/>
          <w:color w:val="000000"/>
          <w:sz w:val="24"/>
          <w:szCs w:val="24"/>
          <w:lang w:eastAsia="pl-PL"/>
        </w:rPr>
        <w:t>”.</w:t>
      </w:r>
    </w:p>
    <w:p w14:paraId="49864937" w14:textId="77777777" w:rsidR="00FC60BB" w:rsidRPr="002906A5" w:rsidRDefault="00FC60BB" w:rsidP="002906A5">
      <w:pPr>
        <w:suppressAutoHyphens/>
        <w:spacing w:after="0" w:line="360" w:lineRule="auto"/>
        <w:ind w:left="284"/>
        <w:rPr>
          <w:rFonts w:ascii="Arial" w:eastAsia="Times New Roman" w:hAnsi="Arial" w:cs="Arial"/>
          <w:iCs/>
          <w:snapToGrid w:val="0"/>
          <w:color w:val="000000"/>
          <w:sz w:val="24"/>
          <w:szCs w:val="24"/>
          <w:lang w:eastAsia="pl-PL"/>
        </w:rPr>
      </w:pPr>
      <w:r w:rsidRPr="002906A5">
        <w:rPr>
          <w:rFonts w:ascii="Arial" w:eastAsia="Times New Roman" w:hAnsi="Arial" w:cs="Arial"/>
          <w:iCs/>
          <w:snapToGrid w:val="0"/>
          <w:color w:val="000000"/>
          <w:sz w:val="24"/>
          <w:szCs w:val="24"/>
          <w:lang w:eastAsia="pl-PL"/>
        </w:rPr>
        <w:t>2. Zwiększyć maksymalną intensywność zabudowy.</w:t>
      </w:r>
    </w:p>
    <w:p w14:paraId="3FB3B0FA" w14:textId="77777777" w:rsidR="00FC60BB" w:rsidRPr="002906A5" w:rsidRDefault="00FC60BB" w:rsidP="002906A5">
      <w:pPr>
        <w:suppressAutoHyphens/>
        <w:spacing w:after="0" w:line="360" w:lineRule="auto"/>
        <w:ind w:left="284"/>
        <w:rPr>
          <w:rFonts w:ascii="Arial" w:eastAsia="Times New Roman" w:hAnsi="Arial" w:cs="Arial"/>
          <w:iCs/>
          <w:snapToGrid w:val="0"/>
          <w:color w:val="000000"/>
          <w:sz w:val="24"/>
          <w:szCs w:val="24"/>
          <w:lang w:eastAsia="pl-PL"/>
        </w:rPr>
      </w:pPr>
      <w:r w:rsidRPr="002906A5">
        <w:rPr>
          <w:rFonts w:ascii="Arial" w:eastAsia="Times New Roman" w:hAnsi="Arial" w:cs="Arial"/>
          <w:iCs/>
          <w:snapToGrid w:val="0"/>
          <w:color w:val="000000"/>
          <w:sz w:val="24"/>
          <w:szCs w:val="24"/>
          <w:lang w:eastAsia="pl-PL"/>
        </w:rPr>
        <w:t>3. Ustalić nieprzekraczalną linię zabudowy wyłącznie od strony ul. Rodzinnej.”</w:t>
      </w:r>
    </w:p>
    <w:p w14:paraId="6B99332B" w14:textId="77777777" w:rsidR="00FC60BB" w:rsidRPr="002906A5" w:rsidRDefault="00FC60BB" w:rsidP="002906A5">
      <w:pPr>
        <w:suppressAutoHyphens/>
        <w:spacing w:after="0" w:line="360" w:lineRule="auto"/>
        <w:ind w:left="284"/>
        <w:rPr>
          <w:rFonts w:ascii="Arial" w:eastAsia="Times New Roman" w:hAnsi="Arial" w:cs="Arial"/>
          <w:snapToGrid w:val="0"/>
          <w:color w:val="000000"/>
          <w:sz w:val="24"/>
          <w:szCs w:val="24"/>
          <w:lang w:eastAsia="pl-PL"/>
        </w:rPr>
      </w:pPr>
      <w:r w:rsidRPr="002906A5">
        <w:rPr>
          <w:rFonts w:ascii="Arial" w:eastAsia="Times New Roman" w:hAnsi="Arial" w:cs="Arial"/>
          <w:snapToGrid w:val="0"/>
          <w:color w:val="000000"/>
          <w:sz w:val="24"/>
          <w:szCs w:val="24"/>
          <w:lang w:eastAsia="pl-PL"/>
        </w:rPr>
        <w:t>Uwaga dotyczy działki nr 147/18,( AM-2), obręb Nowe Miasto przy ul. Rodzinnej.</w:t>
      </w:r>
    </w:p>
    <w:p w14:paraId="7779A265" w14:textId="4CAE4A22"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częściowo nieuwzgl</w:t>
      </w:r>
      <w:r w:rsidR="002906A5" w:rsidRPr="002906A5">
        <w:rPr>
          <w:rFonts w:ascii="Arial" w:eastAsia="Times New Roman" w:hAnsi="Arial" w:cs="Arial"/>
          <w:sz w:val="24"/>
          <w:szCs w:val="24"/>
          <w:lang w:eastAsia="pl-PL"/>
        </w:rPr>
        <w:t>ę</w:t>
      </w:r>
      <w:r w:rsidRPr="002906A5">
        <w:rPr>
          <w:rFonts w:ascii="Arial" w:eastAsia="Times New Roman" w:hAnsi="Arial" w:cs="Arial"/>
          <w:sz w:val="24"/>
          <w:szCs w:val="24"/>
          <w:lang w:eastAsia="pl-PL"/>
        </w:rPr>
        <w:t>dniona.</w:t>
      </w:r>
    </w:p>
    <w:p w14:paraId="168E5CFB"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Uzasadnienie:</w:t>
      </w:r>
    </w:p>
    <w:p w14:paraId="6E91CC77" w14:textId="77777777" w:rsidR="00FC60BB" w:rsidRPr="002906A5" w:rsidRDefault="00FC60BB" w:rsidP="002906A5">
      <w:pPr>
        <w:suppressAutoHyphens/>
        <w:spacing w:after="0" w:line="360" w:lineRule="auto"/>
        <w:rPr>
          <w:rFonts w:ascii="Arial" w:eastAsia="Times New Roman" w:hAnsi="Arial" w:cs="Arial"/>
          <w:snapToGrid w:val="0"/>
          <w:color w:val="000000"/>
          <w:sz w:val="24"/>
          <w:szCs w:val="24"/>
          <w:lang w:eastAsia="pl-PL"/>
        </w:rPr>
      </w:pPr>
      <w:r w:rsidRPr="002906A5">
        <w:rPr>
          <w:rFonts w:ascii="Arial" w:eastAsia="Times New Roman" w:hAnsi="Arial" w:cs="Arial"/>
          <w:snapToGrid w:val="0"/>
          <w:color w:val="000000"/>
          <w:sz w:val="24"/>
          <w:szCs w:val="24"/>
          <w:lang w:eastAsia="pl-PL"/>
        </w:rPr>
        <w:t xml:space="preserve">Uwaga nie została uwzględniona w zakresie zwiększenia maksymalnej wysokości zabudowy budynków mieszkalnych. Warunki przestrzenne przedmiotowej nieruchomości są zbyt małe, żeby przyjąć wniesione parametry zabudowy. Należy podkreślić, że budynek znajdujący się na terenie sąsiednim – A2.MW od strony przedmiotowej działki posiada okna i strefę wejściową. Przyjęcie uwagi i w konsekwencji skonsumowanie planu miejscowego na dz. nr 147/18 pogorszyłoby </w:t>
      </w:r>
      <w:r w:rsidRPr="002906A5">
        <w:rPr>
          <w:rFonts w:ascii="Arial" w:eastAsia="Times New Roman" w:hAnsi="Arial" w:cs="Arial"/>
          <w:snapToGrid w:val="0"/>
          <w:color w:val="000000"/>
          <w:sz w:val="24"/>
          <w:szCs w:val="24"/>
          <w:lang w:eastAsia="pl-PL"/>
        </w:rPr>
        <w:lastRenderedPageBreak/>
        <w:t xml:space="preserve">znacząco warunki bytowe ludzi już zamieszkujących budynek wielorodzinny na terenie A2.MW.  </w:t>
      </w:r>
    </w:p>
    <w:p w14:paraId="31AAB992"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ponownie poddała pod głosowanie częściowe odrzucenie odczytanej uwagi zadając pytanie: Kto z Państwa radnych jest za częściowym odrzuceniem odczytanej uwagi ?</w:t>
      </w:r>
    </w:p>
    <w:p w14:paraId="2EAF406C"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16, przeciw – 0, wstrzymało się – 3. </w:t>
      </w:r>
    </w:p>
    <w:p w14:paraId="09E2DC95" w14:textId="555ECA39" w:rsidR="00FC60BB" w:rsidRPr="002906A5" w:rsidRDefault="00FC60BB" w:rsidP="002906A5">
      <w:pPr>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częściowo odrzucona.</w:t>
      </w:r>
    </w:p>
    <w:p w14:paraId="0F947A69" w14:textId="51D18852" w:rsidR="00FC60BB" w:rsidRPr="002906A5" w:rsidRDefault="00FC60BB" w:rsidP="002906A5">
      <w:pPr>
        <w:numPr>
          <w:ilvl w:val="0"/>
          <w:numId w:val="10"/>
        </w:numPr>
        <w:suppressAutoHyphens/>
        <w:spacing w:after="0" w:line="360" w:lineRule="auto"/>
        <w:ind w:left="284" w:hanging="284"/>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Uwagi złożonej w dniu 17 sierpnia 2018 r. o następującej treści:</w:t>
      </w:r>
    </w:p>
    <w:p w14:paraId="4E28D7CC" w14:textId="77777777" w:rsidR="00FC60BB" w:rsidRPr="002906A5" w:rsidRDefault="00FC60BB" w:rsidP="002906A5">
      <w:pPr>
        <w:suppressAutoHyphens/>
        <w:spacing w:after="0" w:line="360" w:lineRule="auto"/>
        <w:rPr>
          <w:rFonts w:ascii="Arial" w:eastAsia="Times New Roman" w:hAnsi="Arial" w:cs="Arial"/>
          <w:iCs/>
          <w:snapToGrid w:val="0"/>
          <w:sz w:val="24"/>
          <w:szCs w:val="24"/>
          <w:lang w:eastAsia="pl-PL"/>
        </w:rPr>
      </w:pPr>
      <w:r w:rsidRPr="002906A5">
        <w:rPr>
          <w:rFonts w:ascii="Arial" w:eastAsia="Times New Roman" w:hAnsi="Arial" w:cs="Arial"/>
          <w:iCs/>
          <w:snapToGrid w:val="0"/>
          <w:sz w:val="24"/>
          <w:szCs w:val="24"/>
          <w:lang w:eastAsia="pl-PL"/>
        </w:rPr>
        <w:t>„Na fragmencie działki 5/33 na zapleczu naszej nieruchomości 5/31 chcielibyśmy wyeliminować wszelką zabudowę, ponieważ kupując działkę 5/31, na której wybudowaliśmy dom, było zapewnienie, że działka 5/33 jest działką rekreacyjną i nie będzie zabudowana”.</w:t>
      </w:r>
    </w:p>
    <w:p w14:paraId="0FEB9C28" w14:textId="77777777" w:rsidR="00FC60BB" w:rsidRPr="002906A5" w:rsidRDefault="00FC60BB" w:rsidP="002906A5">
      <w:pPr>
        <w:keepLines/>
        <w:autoSpaceDE w:val="0"/>
        <w:autoSpaceDN w:val="0"/>
        <w:adjustRightInd w:val="0"/>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5/33, AM-1, obręb Nowe Miasto.</w:t>
      </w:r>
    </w:p>
    <w:p w14:paraId="0E86F7BA" w14:textId="5AEB50E3"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nieuwzgl</w:t>
      </w:r>
      <w:r w:rsidR="002906A5" w:rsidRPr="002906A5">
        <w:rPr>
          <w:rFonts w:ascii="Arial" w:eastAsia="Times New Roman" w:hAnsi="Arial" w:cs="Arial"/>
          <w:sz w:val="24"/>
          <w:szCs w:val="24"/>
          <w:lang w:eastAsia="pl-PL"/>
        </w:rPr>
        <w:t>ę</w:t>
      </w:r>
      <w:r w:rsidRPr="002906A5">
        <w:rPr>
          <w:rFonts w:ascii="Arial" w:eastAsia="Times New Roman" w:hAnsi="Arial" w:cs="Arial"/>
          <w:sz w:val="24"/>
          <w:szCs w:val="24"/>
          <w:lang w:eastAsia="pl-PL"/>
        </w:rPr>
        <w:t>dniona.</w:t>
      </w:r>
    </w:p>
    <w:p w14:paraId="56975582"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Uzasadnienie:</w:t>
      </w:r>
    </w:p>
    <w:p w14:paraId="06B84EA5"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Zgodnie z polityką przestrzenną wyrażoną w obowiązującym oraz obecnie sporządzanym studium uwarunkowań i kierunków zagospodarowania przestrzennego miasta Kłodzka, przedmiotowa nieruchomość została przeznaczona pod zainwestowanie.</w:t>
      </w:r>
    </w:p>
    <w:p w14:paraId="67ADD16D"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 Funkcja z przeznaczeniem pod zabudowę mieszkaniową (wielorodzinną) również obowiązuje na dzień dzisiejszy, zgodnie z planem miejscowym będącym w obrocie prawnym (Uchwała nr LXIV/392/2002 Rady Miejskiej w Kłodzku z dnia 10 października 2002 r.). </w:t>
      </w:r>
    </w:p>
    <w:p w14:paraId="1248395D"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Również z uwagi na ład przestrzenny słuszne jest dopełnienie zabudową kwartału wydzielonego ulicami: Wiosenną, Przyjaciół Dzieci, i Spółdzielczą. Na całym terenie objętym Projektem miejscowego planu zagospodarowania przestrzennego przewidziane są tereny rekreacyjne dla mieszkańców osiedla. Natomiast na każdej                  z jednostek przeznaczonych pod funkcję zabudowy jednorodzinnej i usługowej przewidziane jest zapewnienie zieleni urządzonej.</w:t>
      </w:r>
    </w:p>
    <w:p w14:paraId="1B2D3A9C"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Przewodnicząca Rady </w:t>
      </w:r>
      <w:r w:rsidRPr="002906A5">
        <w:rPr>
          <w:rFonts w:ascii="Arial" w:eastAsia="Times New Roman" w:hAnsi="Arial" w:cs="Arial"/>
          <w:b/>
          <w:snapToGrid w:val="0"/>
          <w:sz w:val="24"/>
          <w:szCs w:val="24"/>
          <w:lang w:eastAsia="pl-PL"/>
        </w:rPr>
        <w:t>Pani Elżbieta Żytyńska</w:t>
      </w:r>
      <w:r w:rsidRPr="002906A5">
        <w:rPr>
          <w:rFonts w:ascii="Arial" w:eastAsia="Times New Roman" w:hAnsi="Arial" w:cs="Arial"/>
          <w:bCs/>
          <w:snapToGrid w:val="0"/>
          <w:sz w:val="24"/>
          <w:szCs w:val="24"/>
          <w:lang w:eastAsia="pl-PL"/>
        </w:rPr>
        <w:t xml:space="preserve"> poddała pod głosowanie odrzucenie odczytanej uwagi zadając pytanie: Kto z Państwa radnych jest za odrzuceniem odczytanej uwagi ?</w:t>
      </w:r>
    </w:p>
    <w:p w14:paraId="312E3822"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15, przeciw – 0, wstrzymało się – 3. </w:t>
      </w:r>
    </w:p>
    <w:p w14:paraId="2ABEDB02" w14:textId="108DDDA8"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iCs/>
          <w:sz w:val="24"/>
          <w:szCs w:val="24"/>
          <w:lang w:eastAsia="pl-PL"/>
        </w:rPr>
        <w:lastRenderedPageBreak/>
        <w:t>W związku z pojawieniem się podczas głosowania problemów technicznych zgłoszonych przez radnego Pana Krzysztofa Mąkę, Przewodnicząca Rady zarządziła reasumpcję głosowania i ponownie poddała pod głosowanie</w:t>
      </w:r>
      <w:r w:rsidRPr="002906A5">
        <w:rPr>
          <w:rFonts w:ascii="Arial" w:eastAsia="Times New Roman" w:hAnsi="Arial" w:cs="Arial"/>
          <w:bCs/>
          <w:snapToGrid w:val="0"/>
          <w:sz w:val="24"/>
          <w:szCs w:val="24"/>
          <w:lang w:eastAsia="pl-PL"/>
        </w:rPr>
        <w:t xml:space="preserve"> odrzucenie odczytanej uwagi zadając pytanie: Kto z Państwa radnych jest za odrzuceniem odczytanej uwagi</w:t>
      </w:r>
      <w:r w:rsidR="002906A5" w:rsidRPr="002906A5">
        <w:rPr>
          <w:rFonts w:ascii="Arial" w:eastAsia="Times New Roman" w:hAnsi="Arial" w:cs="Arial"/>
          <w:bCs/>
          <w:snapToGrid w:val="0"/>
          <w:sz w:val="24"/>
          <w:szCs w:val="24"/>
          <w:lang w:eastAsia="pl-PL"/>
        </w:rPr>
        <w:t xml:space="preserve">? </w:t>
      </w:r>
      <w:r w:rsidRPr="002906A5">
        <w:rPr>
          <w:rFonts w:ascii="Arial" w:eastAsia="Times New Roman" w:hAnsi="Arial" w:cs="Arial"/>
          <w:i/>
          <w:sz w:val="24"/>
          <w:szCs w:val="24"/>
          <w:lang w:eastAsia="pl-PL"/>
        </w:rPr>
        <w:t xml:space="preserve">Głosowanie: za – 15, przeciw – 0, wstrzymało się – 4. </w:t>
      </w:r>
    </w:p>
    <w:p w14:paraId="76E4A647" w14:textId="77777777" w:rsidR="00FC60BB" w:rsidRPr="002906A5" w:rsidRDefault="00FC60BB" w:rsidP="002906A5">
      <w:pPr>
        <w:suppressAutoHyphens/>
        <w:spacing w:after="0" w:line="360" w:lineRule="auto"/>
        <w:rPr>
          <w:rFonts w:ascii="Arial" w:eastAsia="Times New Roman" w:hAnsi="Arial" w:cs="Arial"/>
          <w:b/>
          <w:bCs/>
          <w:i/>
          <w:sz w:val="24"/>
          <w:szCs w:val="24"/>
          <w:lang w:eastAsia="pl-PL"/>
        </w:rPr>
      </w:pPr>
      <w:r w:rsidRPr="002906A5">
        <w:rPr>
          <w:rFonts w:ascii="Arial" w:eastAsia="Times New Roman" w:hAnsi="Arial" w:cs="Arial"/>
          <w:b/>
          <w:bCs/>
          <w:i/>
          <w:sz w:val="24"/>
          <w:szCs w:val="24"/>
          <w:lang w:eastAsia="pl-PL"/>
        </w:rPr>
        <w:t>Uwaga została odrzucona.</w:t>
      </w:r>
    </w:p>
    <w:p w14:paraId="2836E5D0" w14:textId="6E679EE2" w:rsidR="00FC60BB" w:rsidRPr="002906A5" w:rsidRDefault="00FC60BB" w:rsidP="002906A5">
      <w:pPr>
        <w:suppressAutoHyphens/>
        <w:spacing w:after="0" w:line="360" w:lineRule="auto"/>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 xml:space="preserve">Drugie wyłożenie. </w:t>
      </w:r>
    </w:p>
    <w:p w14:paraId="5D1B15BB" w14:textId="77777777"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Do wyłożonego, od 2 lipca 2020 r. do 31 lipca 2020 r., </w:t>
      </w:r>
      <w:r w:rsidRPr="002906A5">
        <w:rPr>
          <w:rFonts w:ascii="Arial" w:eastAsia="Times New Roman" w:hAnsi="Arial" w:cs="Arial"/>
          <w:bCs/>
          <w:snapToGrid w:val="0"/>
          <w:sz w:val="24"/>
          <w:szCs w:val="24"/>
          <w:lang w:eastAsia="pl-PL"/>
        </w:rPr>
        <w:t xml:space="preserve">do publicznego wglądu projektu „Miejscowego planu zagospodarowania przestrzennego terenu położonego między ulicami Dusznicką, Tadeusza Kościuszki, Bohaterów Getta, dr Janusza Korczaka, </w:t>
      </w:r>
      <w:proofErr w:type="spellStart"/>
      <w:r w:rsidRPr="002906A5">
        <w:rPr>
          <w:rFonts w:ascii="Arial" w:eastAsia="Times New Roman" w:hAnsi="Arial" w:cs="Arial"/>
          <w:bCs/>
          <w:snapToGrid w:val="0"/>
          <w:sz w:val="24"/>
          <w:szCs w:val="24"/>
          <w:lang w:eastAsia="pl-PL"/>
        </w:rPr>
        <w:t>Wielisławską</w:t>
      </w:r>
      <w:proofErr w:type="spellEnd"/>
      <w:r w:rsidRPr="002906A5">
        <w:rPr>
          <w:rFonts w:ascii="Arial" w:eastAsia="Times New Roman" w:hAnsi="Arial" w:cs="Arial"/>
          <w:bCs/>
          <w:snapToGrid w:val="0"/>
          <w:sz w:val="24"/>
          <w:szCs w:val="24"/>
          <w:lang w:eastAsia="pl-PL"/>
        </w:rPr>
        <w:t xml:space="preserve"> i Objazdową, oraz terenami zabudowanymi przy ul. Janusza Korczaka w Kłodzku, </w:t>
      </w:r>
      <w:r w:rsidRPr="002906A5">
        <w:rPr>
          <w:rFonts w:ascii="Arial" w:eastAsia="Times New Roman" w:hAnsi="Arial" w:cs="Arial"/>
          <w:snapToGrid w:val="0"/>
          <w:sz w:val="24"/>
          <w:szCs w:val="24"/>
          <w:lang w:eastAsia="pl-PL"/>
        </w:rPr>
        <w:t>wraz z prognozą oddziaływania na środowisko wpłynęły 2 uwagi:</w:t>
      </w:r>
    </w:p>
    <w:p w14:paraId="731D9779" w14:textId="77777777" w:rsidR="00FC60BB" w:rsidRPr="002906A5" w:rsidRDefault="00FC60BB" w:rsidP="002906A5">
      <w:pPr>
        <w:numPr>
          <w:ilvl w:val="0"/>
          <w:numId w:val="17"/>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7 sierpnia 2020 r. złożone przez podmiot nr 8 - </w:t>
      </w:r>
      <w:r w:rsidRPr="002906A5">
        <w:rPr>
          <w:rFonts w:ascii="Arial" w:eastAsia="Times New Roman" w:hAnsi="Arial" w:cs="Arial"/>
          <w:b/>
          <w:bCs/>
          <w:snapToGrid w:val="0"/>
          <w:sz w:val="24"/>
          <w:szCs w:val="24"/>
          <w:lang w:eastAsia="pl-PL"/>
        </w:rPr>
        <w:t>uwaga nieuwzględniona – bezprzedmiotowa -</w:t>
      </w:r>
      <w:r w:rsidRPr="002906A5">
        <w:rPr>
          <w:rFonts w:ascii="Arial" w:eastAsia="Times New Roman" w:hAnsi="Arial" w:cs="Arial"/>
          <w:snapToGrid w:val="0"/>
          <w:sz w:val="24"/>
          <w:szCs w:val="24"/>
          <w:lang w:eastAsia="pl-PL"/>
        </w:rPr>
        <w:t xml:space="preserve"> </w:t>
      </w:r>
      <w:r w:rsidRPr="002906A5">
        <w:rPr>
          <w:rFonts w:ascii="Arial" w:eastAsia="Times New Roman" w:hAnsi="Arial" w:cs="Arial"/>
          <w:b/>
          <w:snapToGrid w:val="0"/>
          <w:sz w:val="24"/>
          <w:szCs w:val="24"/>
          <w:lang w:eastAsia="pl-PL"/>
        </w:rPr>
        <w:t>nieruchomość, której dotyczy znajduje się poza obszarem planu miejscowego.</w:t>
      </w:r>
    </w:p>
    <w:p w14:paraId="77222B47" w14:textId="5F0A0DD0" w:rsidR="00FC60BB" w:rsidRPr="002906A5" w:rsidRDefault="00FC60BB" w:rsidP="002906A5">
      <w:pPr>
        <w:numPr>
          <w:ilvl w:val="0"/>
          <w:numId w:val="17"/>
        </w:num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 xml:space="preserve">Pismo z dnia 17 sierpnia 2020 r. - </w:t>
      </w:r>
      <w:r w:rsidRPr="002906A5">
        <w:rPr>
          <w:rFonts w:ascii="Arial" w:eastAsia="Times New Roman" w:hAnsi="Arial" w:cs="Arial"/>
          <w:b/>
          <w:bCs/>
          <w:snapToGrid w:val="0"/>
          <w:sz w:val="24"/>
          <w:szCs w:val="24"/>
          <w:lang w:eastAsia="pl-PL"/>
        </w:rPr>
        <w:t>uwaga uwzględniona.</w:t>
      </w:r>
    </w:p>
    <w:p w14:paraId="4C9F6D0B" w14:textId="1FC0CD2A" w:rsidR="00FC60BB" w:rsidRPr="002906A5" w:rsidRDefault="00FC60BB" w:rsidP="002906A5">
      <w:pPr>
        <w:suppressAutoHyphens/>
        <w:spacing w:after="0" w:line="360" w:lineRule="auto"/>
        <w:rPr>
          <w:rFonts w:ascii="Arial" w:eastAsia="Times New Roman" w:hAnsi="Arial" w:cs="Arial"/>
          <w:snapToGrid w:val="0"/>
          <w:sz w:val="24"/>
          <w:szCs w:val="24"/>
          <w:lang w:eastAsia="pl-PL"/>
        </w:rPr>
      </w:pPr>
      <w:r w:rsidRPr="002906A5">
        <w:rPr>
          <w:rFonts w:ascii="Arial" w:eastAsia="Times New Roman" w:hAnsi="Arial" w:cs="Arial"/>
          <w:snapToGrid w:val="0"/>
          <w:sz w:val="24"/>
          <w:szCs w:val="24"/>
          <w:lang w:eastAsia="pl-PL"/>
        </w:rPr>
        <w:t>Uwagi uwzględnione przez Burmistrza miasta Kłodzka nie podlegają rozparzeniu przez Radę Miejską w Kłodzku.</w:t>
      </w:r>
    </w:p>
    <w:p w14:paraId="4566A19F" w14:textId="2D7D2C22"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 xml:space="preserve">Na podstawie art. 20 ust. 1 ustawy z 27 marca 2003 r. o planowaniu i zagospodarowaniu przestrzennym (tj. Dz.U. z 2020 r. poz. 293 z </w:t>
      </w:r>
      <w:proofErr w:type="spellStart"/>
      <w:r w:rsidRPr="002906A5">
        <w:rPr>
          <w:rFonts w:ascii="Arial" w:eastAsia="Times New Roman" w:hAnsi="Arial" w:cs="Arial"/>
          <w:bCs/>
          <w:snapToGrid w:val="0"/>
          <w:sz w:val="24"/>
          <w:szCs w:val="24"/>
          <w:lang w:eastAsia="pl-PL"/>
        </w:rPr>
        <w:t>późn</w:t>
      </w:r>
      <w:proofErr w:type="spellEnd"/>
      <w:r w:rsidRPr="002906A5">
        <w:rPr>
          <w:rFonts w:ascii="Arial" w:eastAsia="Times New Roman" w:hAnsi="Arial" w:cs="Arial"/>
          <w:bCs/>
          <w:snapToGrid w:val="0"/>
          <w:sz w:val="24"/>
          <w:szCs w:val="24"/>
          <w:lang w:eastAsia="pl-PL"/>
        </w:rPr>
        <w:t xml:space="preserve">. zm.) Rada Miejska w Kłodzku postanawia </w:t>
      </w:r>
      <w:r w:rsidRPr="002906A5">
        <w:rPr>
          <w:rFonts w:ascii="Arial" w:eastAsia="Times New Roman" w:hAnsi="Arial" w:cs="Arial"/>
          <w:b/>
          <w:snapToGrid w:val="0"/>
          <w:sz w:val="24"/>
          <w:szCs w:val="24"/>
          <w:lang w:eastAsia="pl-PL"/>
        </w:rPr>
        <w:t xml:space="preserve">nie uwzględnić: </w:t>
      </w:r>
    </w:p>
    <w:p w14:paraId="4B6ADE0C" w14:textId="051A98A0" w:rsidR="00FC60BB" w:rsidRPr="002906A5" w:rsidRDefault="00FC60BB" w:rsidP="002906A5">
      <w:pPr>
        <w:numPr>
          <w:ilvl w:val="0"/>
          <w:numId w:val="10"/>
        </w:numPr>
        <w:suppressAutoHyphens/>
        <w:spacing w:after="0" w:line="360" w:lineRule="auto"/>
        <w:ind w:left="284" w:hanging="284"/>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Uwagi złożonej w dniu 07 sierpnia 2020 r. o następującej treści:</w:t>
      </w:r>
    </w:p>
    <w:p w14:paraId="5DD54DB2"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„Wnioskuję o wprowadzenie zapisów, dotyczących istniejącego nasypu przy ul. Korczaka. Proszę uwzględnić fakt jego istnienia oraz jego parametry techniczne.”</w:t>
      </w:r>
    </w:p>
    <w:p w14:paraId="5B128F9D"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Uwaga dotyczy działki nr 2/5, AM-6, obręb Stadion.</w:t>
      </w:r>
    </w:p>
    <w:p w14:paraId="7990DCB6" w14:textId="77777777" w:rsidR="00FC60BB" w:rsidRPr="002906A5" w:rsidRDefault="00FC60BB" w:rsidP="002906A5">
      <w:pPr>
        <w:suppressAutoHyphens/>
        <w:spacing w:after="0" w:line="360" w:lineRule="auto"/>
        <w:rPr>
          <w:rFonts w:ascii="Arial" w:eastAsia="Times New Roman" w:hAnsi="Arial" w:cs="Arial"/>
          <w:bCs/>
          <w:snapToGrid w:val="0"/>
          <w:sz w:val="24"/>
          <w:szCs w:val="24"/>
          <w:lang w:eastAsia="pl-PL"/>
        </w:rPr>
      </w:pPr>
      <w:r w:rsidRPr="002906A5">
        <w:rPr>
          <w:rFonts w:ascii="Arial" w:eastAsia="Times New Roman" w:hAnsi="Arial" w:cs="Arial"/>
          <w:bCs/>
          <w:snapToGrid w:val="0"/>
          <w:sz w:val="24"/>
          <w:szCs w:val="24"/>
          <w:lang w:eastAsia="pl-PL"/>
        </w:rPr>
        <w:t>Uzasadnienie:</w:t>
      </w:r>
    </w:p>
    <w:p w14:paraId="45702E59" w14:textId="77777777" w:rsidR="00FC60BB" w:rsidRPr="002906A5" w:rsidRDefault="00FC60BB" w:rsidP="002906A5">
      <w:pPr>
        <w:tabs>
          <w:tab w:val="center" w:pos="7213"/>
          <w:tab w:val="left" w:pos="13042"/>
        </w:tabs>
        <w:spacing w:after="0" w:line="360" w:lineRule="auto"/>
        <w:ind w:right="72"/>
        <w:rPr>
          <w:rFonts w:ascii="Arial" w:eastAsia="Times New Roman" w:hAnsi="Arial" w:cs="Arial"/>
          <w:b/>
          <w:sz w:val="24"/>
          <w:szCs w:val="24"/>
          <w:lang w:eastAsia="pl-PL"/>
        </w:rPr>
      </w:pPr>
      <w:r w:rsidRPr="002906A5">
        <w:rPr>
          <w:rFonts w:ascii="Arial" w:eastAsia="Times New Roman" w:hAnsi="Arial" w:cs="Arial"/>
          <w:sz w:val="24"/>
          <w:szCs w:val="24"/>
          <w:lang w:eastAsia="pl-PL"/>
        </w:rPr>
        <w:t>Uwaga bezprzedmiotowa, działka 2/5, AM-6, obręb Stadion znajduje się poza obszarem projektu planu miejscowego.</w:t>
      </w:r>
    </w:p>
    <w:p w14:paraId="00B26CCC" w14:textId="77777777" w:rsidR="00FC60BB" w:rsidRPr="002906A5" w:rsidRDefault="00FC60BB" w:rsidP="002906A5">
      <w:pPr>
        <w:suppressAutoHyphens/>
        <w:spacing w:after="0" w:line="360" w:lineRule="auto"/>
        <w:rPr>
          <w:rFonts w:ascii="Arial" w:eastAsia="Times New Roman" w:hAnsi="Arial" w:cs="Arial"/>
          <w:b/>
          <w:snapToGrid w:val="0"/>
          <w:sz w:val="24"/>
          <w:szCs w:val="24"/>
          <w:lang w:eastAsia="pl-PL"/>
        </w:rPr>
      </w:pPr>
      <w:r w:rsidRPr="002906A5">
        <w:rPr>
          <w:rFonts w:ascii="Arial" w:eastAsia="Times New Roman" w:hAnsi="Arial" w:cs="Arial"/>
          <w:b/>
          <w:snapToGrid w:val="0"/>
          <w:sz w:val="24"/>
          <w:szCs w:val="24"/>
          <w:lang w:eastAsia="pl-PL"/>
        </w:rPr>
        <w:t>Rozpatrzenie uwagi bezprzedmiotowej nie podlega głosowaniu.</w:t>
      </w:r>
    </w:p>
    <w:p w14:paraId="58048063" w14:textId="77777777" w:rsidR="00FC60BB" w:rsidRPr="002906A5" w:rsidRDefault="00FC60BB" w:rsidP="002906A5">
      <w:pPr>
        <w:keepNext/>
        <w:keepLines/>
        <w:spacing w:before="240" w:after="0" w:line="360" w:lineRule="auto"/>
        <w:outlineLvl w:val="0"/>
        <w:rPr>
          <w:rFonts w:ascii="Arial" w:eastAsiaTheme="majorEastAsia" w:hAnsi="Arial" w:cs="Arial"/>
          <w:caps/>
          <w:sz w:val="24"/>
          <w:szCs w:val="24"/>
          <w:lang w:eastAsia="pl-PL"/>
        </w:rPr>
      </w:pPr>
      <w:r w:rsidRPr="002906A5">
        <w:rPr>
          <w:rFonts w:ascii="Arial" w:eastAsia="Times New Roman" w:hAnsi="Arial" w:cs="Arial"/>
          <w:sz w:val="24"/>
          <w:szCs w:val="24"/>
          <w:lang w:eastAsia="pl-PL"/>
        </w:rPr>
        <w:lastRenderedPageBreak/>
        <w:t xml:space="preserve">Po zakończeniu rozpatrywania zgłoszonych uwag Przewodnicząca Rady </w:t>
      </w:r>
      <w:r w:rsidRPr="002906A5">
        <w:rPr>
          <w:rFonts w:ascii="Arial" w:eastAsia="Times New Roman" w:hAnsi="Arial" w:cs="Arial"/>
          <w:b/>
          <w:bCs/>
          <w:sz w:val="24"/>
          <w:szCs w:val="24"/>
          <w:lang w:eastAsia="pl-PL"/>
        </w:rPr>
        <w:t>Pani Elżbieta Żytyńska</w:t>
      </w:r>
      <w:r w:rsidRPr="002906A5">
        <w:rPr>
          <w:rFonts w:ascii="Arial" w:eastAsia="Times New Roman" w:hAnsi="Arial" w:cs="Arial"/>
          <w:sz w:val="24"/>
          <w:szCs w:val="24"/>
          <w:lang w:eastAsia="pl-PL"/>
        </w:rPr>
        <w:t xml:space="preserve"> przeszła do procedowania projektu uchwały w sprawie miejscowego planu zagospodarowania przestrzennego terenu położonego</w:t>
      </w:r>
      <w:r w:rsidRPr="002906A5">
        <w:rPr>
          <w:rFonts w:ascii="Arial" w:eastAsiaTheme="majorEastAsia" w:hAnsi="Arial" w:cs="Arial"/>
          <w:sz w:val="24"/>
          <w:szCs w:val="24"/>
          <w:lang w:eastAsia="pl-PL"/>
        </w:rPr>
        <w:t xml:space="preserve"> </w:t>
      </w:r>
      <w:r w:rsidRPr="002906A5">
        <w:rPr>
          <w:rFonts w:ascii="Arial" w:eastAsia="Times New Roman" w:hAnsi="Arial" w:cs="Arial"/>
          <w:sz w:val="24"/>
          <w:szCs w:val="24"/>
          <w:lang w:eastAsia="pl-PL"/>
        </w:rPr>
        <w:t>między ulicami</w:t>
      </w:r>
      <w:r w:rsidRPr="002906A5">
        <w:rPr>
          <w:rFonts w:ascii="Arial" w:eastAsiaTheme="majorEastAsia" w:hAnsi="Arial" w:cs="Arial"/>
          <w:sz w:val="24"/>
          <w:szCs w:val="24"/>
          <w:lang w:eastAsia="pl-PL"/>
        </w:rPr>
        <w:t xml:space="preserve"> </w:t>
      </w:r>
      <w:r w:rsidRPr="002906A5">
        <w:rPr>
          <w:rFonts w:ascii="Arial" w:eastAsia="Times New Roman" w:hAnsi="Arial" w:cs="Arial"/>
          <w:sz w:val="24"/>
          <w:szCs w:val="24"/>
          <w:lang w:eastAsia="pl-PL"/>
        </w:rPr>
        <w:t xml:space="preserve">Dusznicką, Tadeusza Kościuszki, Bohaterów Getta, dr Janusza Korczaka, </w:t>
      </w:r>
      <w:proofErr w:type="spellStart"/>
      <w:r w:rsidRPr="002906A5">
        <w:rPr>
          <w:rFonts w:ascii="Arial" w:eastAsia="Times New Roman" w:hAnsi="Arial" w:cs="Arial"/>
          <w:sz w:val="24"/>
          <w:szCs w:val="24"/>
          <w:lang w:eastAsia="pl-PL"/>
        </w:rPr>
        <w:t>Wielisławską</w:t>
      </w:r>
      <w:proofErr w:type="spellEnd"/>
      <w:r w:rsidRPr="002906A5">
        <w:rPr>
          <w:rFonts w:ascii="Arial" w:eastAsiaTheme="majorEastAsia" w:hAnsi="Arial" w:cs="Arial"/>
          <w:sz w:val="24"/>
          <w:szCs w:val="24"/>
          <w:lang w:eastAsia="pl-PL"/>
        </w:rPr>
        <w:t xml:space="preserve"> </w:t>
      </w:r>
      <w:r w:rsidRPr="002906A5">
        <w:rPr>
          <w:rFonts w:ascii="Arial" w:eastAsia="Times New Roman" w:hAnsi="Arial" w:cs="Arial"/>
          <w:sz w:val="24"/>
          <w:szCs w:val="24"/>
          <w:lang w:eastAsia="pl-PL"/>
        </w:rPr>
        <w:t>i Objazdową, oraz terenami zabudowanymi przy ulicy dr Janusza Korczaka w Kłodzku, odczytując następujący jej fragment:</w:t>
      </w:r>
    </w:p>
    <w:p w14:paraId="3FBE2B3C" w14:textId="77777777" w:rsidR="00FC60BB" w:rsidRPr="002906A5" w:rsidRDefault="00FC60BB" w:rsidP="002906A5">
      <w:pPr>
        <w:keepLines/>
        <w:spacing w:before="120" w:after="120" w:line="360" w:lineRule="auto"/>
        <w:rPr>
          <w:rFonts w:ascii="Arial" w:hAnsi="Arial" w:cs="Arial"/>
          <w:sz w:val="24"/>
          <w:szCs w:val="24"/>
        </w:rPr>
      </w:pPr>
      <w:r w:rsidRPr="002906A5">
        <w:rPr>
          <w:rFonts w:ascii="Arial" w:hAnsi="Arial" w:cs="Arial"/>
          <w:sz w:val="24"/>
          <w:szCs w:val="24"/>
        </w:rPr>
        <w:t>Na podstawie art. 18 ust. 2 pkt 5 ustawy z dnia 8 marca 1990 r. o samorządzie gminnym (tekst jednolity: Dz. U. z 2020 r., poz. 713) oraz art. 20 ust. 1 ustawy z dnia 27 marca 2003 r. o planowaniu i zagospodarowaniu przestrzennym (tekst jednolity: Dz. U. z 2020 r., poz. 293 z </w:t>
      </w:r>
      <w:proofErr w:type="spellStart"/>
      <w:r w:rsidRPr="002906A5">
        <w:rPr>
          <w:rFonts w:ascii="Arial" w:hAnsi="Arial" w:cs="Arial"/>
          <w:sz w:val="24"/>
          <w:szCs w:val="24"/>
        </w:rPr>
        <w:t>późn</w:t>
      </w:r>
      <w:proofErr w:type="spellEnd"/>
      <w:r w:rsidRPr="002906A5">
        <w:rPr>
          <w:rFonts w:ascii="Arial" w:hAnsi="Arial" w:cs="Arial"/>
          <w:sz w:val="24"/>
          <w:szCs w:val="24"/>
        </w:rPr>
        <w:t xml:space="preserve">. zm.) oraz w związku z Uchwałą Nr XVIII/137/2015 Rady Miejskiej w Kłodzku z dnia 29 grudnia 2015 r. w sprawie przystąpienia do sporządzenia miejscowego planu zagospodarowania przestrzennego terenu położonego między ulicami Dusznicką, Tadeusza Kościuszki, Bohaterów Getta, dr Janusza Korczaka, </w:t>
      </w:r>
      <w:proofErr w:type="spellStart"/>
      <w:r w:rsidRPr="002906A5">
        <w:rPr>
          <w:rFonts w:ascii="Arial" w:hAnsi="Arial" w:cs="Arial"/>
          <w:sz w:val="24"/>
          <w:szCs w:val="24"/>
        </w:rPr>
        <w:t>Wielisławską</w:t>
      </w:r>
      <w:proofErr w:type="spellEnd"/>
      <w:r w:rsidRPr="002906A5">
        <w:rPr>
          <w:rFonts w:ascii="Arial" w:hAnsi="Arial" w:cs="Arial"/>
          <w:sz w:val="24"/>
          <w:szCs w:val="24"/>
        </w:rPr>
        <w:t xml:space="preserve"> i Objazdową, oraz terenami zabudowanymi przy ulicy dr Janusza Korczaka w Kłodzku, </w:t>
      </w:r>
      <w:r w:rsidRPr="002906A5">
        <w:rPr>
          <w:rFonts w:ascii="Arial" w:hAnsi="Arial" w:cs="Arial"/>
          <w:bCs/>
          <w:sz w:val="24"/>
          <w:szCs w:val="24"/>
        </w:rPr>
        <w:t xml:space="preserve">Rada Miejska w Kłodzku stwierdzając, że miejscowy plan zagospodarowania przestrzennego terenu położonego między ulicami Dusznicką, Tadeusza Kościuszki, Bohaterów Getta, dr Janusza Korczaka, </w:t>
      </w:r>
      <w:proofErr w:type="spellStart"/>
      <w:r w:rsidRPr="002906A5">
        <w:rPr>
          <w:rFonts w:ascii="Arial" w:hAnsi="Arial" w:cs="Arial"/>
          <w:bCs/>
          <w:sz w:val="24"/>
          <w:szCs w:val="24"/>
        </w:rPr>
        <w:t>Wielisławską</w:t>
      </w:r>
      <w:proofErr w:type="spellEnd"/>
      <w:r w:rsidRPr="002906A5">
        <w:rPr>
          <w:rFonts w:ascii="Arial" w:hAnsi="Arial" w:cs="Arial"/>
          <w:bCs/>
          <w:sz w:val="24"/>
          <w:szCs w:val="24"/>
        </w:rPr>
        <w:t xml:space="preserve"> i Objazdową, oraz terenami zabudowanymi przy ulicy dr Janusza Korczaka w Kłodzku nie narusza ustaleń "Studium uwarunkowań i kierunków zagospodarowania przestrzennego miasta Kłodzka", które zostało uchwalone uchwałą Nr LXI/475/2018 Rady Miejskiej w Kłodzku z dnia 15 listopada 2018 r. i uchwala: miejscowy plan zagospodarowania przestrzennego terenu położonego między ulicami Dusznicką, Tadeusza Kościuszki, Bohaterów Getta, dr Janusza Korczaka, </w:t>
      </w:r>
      <w:proofErr w:type="spellStart"/>
      <w:r w:rsidRPr="002906A5">
        <w:rPr>
          <w:rFonts w:ascii="Arial" w:hAnsi="Arial" w:cs="Arial"/>
          <w:bCs/>
          <w:sz w:val="24"/>
          <w:szCs w:val="24"/>
        </w:rPr>
        <w:t>Wielisławską</w:t>
      </w:r>
      <w:proofErr w:type="spellEnd"/>
      <w:r w:rsidRPr="002906A5">
        <w:rPr>
          <w:rFonts w:ascii="Arial" w:hAnsi="Arial" w:cs="Arial"/>
          <w:bCs/>
          <w:sz w:val="24"/>
          <w:szCs w:val="24"/>
        </w:rPr>
        <w:t xml:space="preserve"> i Objazdową, oraz terenami zabudowanymi przy ulicy dr Janusza Korczaka w Kłodzku, zwany dalej „planem miejscowym".</w:t>
      </w:r>
    </w:p>
    <w:p w14:paraId="43A1923C" w14:textId="77777777" w:rsidR="002906A5"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Następnie Przewodnicząca Rady otworzyła dyskusję nad projektem uchwały.</w:t>
      </w:r>
    </w:p>
    <w:p w14:paraId="3715BC80" w14:textId="0A5D981F"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Głos zabrał radny </w:t>
      </w:r>
      <w:r w:rsidRPr="002906A5">
        <w:rPr>
          <w:rFonts w:ascii="Arial" w:eastAsia="Times New Roman" w:hAnsi="Arial" w:cs="Arial"/>
          <w:b/>
          <w:bCs/>
          <w:sz w:val="24"/>
          <w:szCs w:val="24"/>
          <w:lang w:eastAsia="pl-PL"/>
        </w:rPr>
        <w:t xml:space="preserve">Pan Bogusław </w:t>
      </w:r>
      <w:proofErr w:type="spellStart"/>
      <w:r w:rsidRPr="002906A5">
        <w:rPr>
          <w:rFonts w:ascii="Arial" w:eastAsia="Times New Roman" w:hAnsi="Arial" w:cs="Arial"/>
          <w:b/>
          <w:bCs/>
          <w:sz w:val="24"/>
          <w:szCs w:val="24"/>
          <w:lang w:eastAsia="pl-PL"/>
        </w:rPr>
        <w:t>Procak</w:t>
      </w:r>
      <w:proofErr w:type="spellEnd"/>
      <w:r w:rsidRPr="002906A5">
        <w:rPr>
          <w:rFonts w:ascii="Arial" w:eastAsia="Times New Roman" w:hAnsi="Arial" w:cs="Arial"/>
          <w:sz w:val="24"/>
          <w:szCs w:val="24"/>
          <w:lang w:eastAsia="pl-PL"/>
        </w:rPr>
        <w:t>,</w:t>
      </w:r>
      <w:r w:rsidRPr="002906A5">
        <w:rPr>
          <w:rFonts w:ascii="Arial" w:eastAsia="Times New Roman" w:hAnsi="Arial" w:cs="Arial"/>
          <w:b/>
          <w:bCs/>
          <w:sz w:val="24"/>
          <w:szCs w:val="24"/>
          <w:lang w:eastAsia="pl-PL"/>
        </w:rPr>
        <w:t xml:space="preserve"> </w:t>
      </w:r>
      <w:r w:rsidRPr="002906A5">
        <w:rPr>
          <w:rFonts w:ascii="Arial" w:eastAsia="Times New Roman" w:hAnsi="Arial" w:cs="Arial"/>
          <w:sz w:val="24"/>
          <w:szCs w:val="24"/>
          <w:lang w:eastAsia="pl-PL"/>
        </w:rPr>
        <w:t>który ponowił zadane wcześniej pytanie: Czy istniejący nasyp przy ul. Korczaka został zgodnie ze złożonym przeze mnie na piśmie wnioskiem ujęty w miejscowym planie zagospodarowania przestrzennego terenu położonego</w:t>
      </w:r>
      <w:r w:rsidRPr="002906A5">
        <w:rPr>
          <w:rFonts w:ascii="Arial" w:eastAsiaTheme="majorEastAsia" w:hAnsi="Arial" w:cs="Arial"/>
          <w:sz w:val="24"/>
          <w:szCs w:val="24"/>
          <w:lang w:eastAsia="pl-PL"/>
        </w:rPr>
        <w:t xml:space="preserve"> </w:t>
      </w:r>
      <w:r w:rsidRPr="002906A5">
        <w:rPr>
          <w:rFonts w:ascii="Arial" w:eastAsia="Times New Roman" w:hAnsi="Arial" w:cs="Arial"/>
          <w:sz w:val="24"/>
          <w:szCs w:val="24"/>
          <w:lang w:eastAsia="pl-PL"/>
        </w:rPr>
        <w:t>między ulicami</w:t>
      </w:r>
      <w:r w:rsidRPr="002906A5">
        <w:rPr>
          <w:rFonts w:ascii="Arial" w:eastAsiaTheme="majorEastAsia" w:hAnsi="Arial" w:cs="Arial"/>
          <w:sz w:val="24"/>
          <w:szCs w:val="24"/>
          <w:lang w:eastAsia="pl-PL"/>
        </w:rPr>
        <w:t xml:space="preserve"> </w:t>
      </w:r>
      <w:r w:rsidRPr="002906A5">
        <w:rPr>
          <w:rFonts w:ascii="Arial" w:eastAsia="Times New Roman" w:hAnsi="Arial" w:cs="Arial"/>
          <w:sz w:val="24"/>
          <w:szCs w:val="24"/>
          <w:lang w:eastAsia="pl-PL"/>
        </w:rPr>
        <w:t xml:space="preserve">Dusznicką, Tadeusza Kościuszki, Bohaterów Getta, dr Janusza Korczaka, </w:t>
      </w:r>
      <w:proofErr w:type="spellStart"/>
      <w:r w:rsidRPr="002906A5">
        <w:rPr>
          <w:rFonts w:ascii="Arial" w:eastAsia="Times New Roman" w:hAnsi="Arial" w:cs="Arial"/>
          <w:sz w:val="24"/>
          <w:szCs w:val="24"/>
          <w:lang w:eastAsia="pl-PL"/>
        </w:rPr>
        <w:t>Wielisławską</w:t>
      </w:r>
      <w:proofErr w:type="spellEnd"/>
      <w:r w:rsidRPr="002906A5">
        <w:rPr>
          <w:rFonts w:ascii="Arial" w:eastAsiaTheme="majorEastAsia" w:hAnsi="Arial" w:cs="Arial"/>
          <w:sz w:val="24"/>
          <w:szCs w:val="24"/>
          <w:lang w:eastAsia="pl-PL"/>
        </w:rPr>
        <w:t xml:space="preserve"> </w:t>
      </w:r>
      <w:r w:rsidRPr="002906A5">
        <w:rPr>
          <w:rFonts w:ascii="Arial" w:eastAsia="Times New Roman" w:hAnsi="Arial" w:cs="Arial"/>
          <w:sz w:val="24"/>
          <w:szCs w:val="24"/>
          <w:lang w:eastAsia="pl-PL"/>
        </w:rPr>
        <w:t xml:space="preserve">i Objazdową, oraz terenami zabudowanymi przy ulicy dr Janusza Korczaka w Kłodzku? </w:t>
      </w:r>
    </w:p>
    <w:p w14:paraId="44E0B543" w14:textId="030E0016"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lastRenderedPageBreak/>
        <w:t xml:space="preserve">Odpowiedzi udzielił projektant planu miejscowego </w:t>
      </w:r>
      <w:r w:rsidRPr="002906A5">
        <w:rPr>
          <w:rFonts w:ascii="Arial" w:eastAsia="Times New Roman" w:hAnsi="Arial" w:cs="Arial"/>
          <w:b/>
          <w:bCs/>
          <w:sz w:val="24"/>
          <w:szCs w:val="24"/>
          <w:lang w:eastAsia="pl-PL"/>
        </w:rPr>
        <w:t xml:space="preserve">Pan Adrian </w:t>
      </w:r>
      <w:proofErr w:type="spellStart"/>
      <w:r w:rsidRPr="002906A5">
        <w:rPr>
          <w:rFonts w:ascii="Arial" w:eastAsia="Times New Roman" w:hAnsi="Arial" w:cs="Arial"/>
          <w:b/>
          <w:bCs/>
          <w:sz w:val="24"/>
          <w:szCs w:val="24"/>
          <w:lang w:eastAsia="pl-PL"/>
        </w:rPr>
        <w:t>Luszko</w:t>
      </w:r>
      <w:proofErr w:type="spellEnd"/>
      <w:r w:rsidRPr="002906A5">
        <w:rPr>
          <w:rFonts w:ascii="Arial" w:eastAsia="Times New Roman" w:hAnsi="Arial" w:cs="Arial"/>
          <w:sz w:val="24"/>
          <w:szCs w:val="24"/>
          <w:lang w:eastAsia="pl-PL"/>
        </w:rPr>
        <w:t xml:space="preserve">, Pracownia GEOPLAN: Panie radny, jeżeli chodzi o tą uwagę, bo tutaj mówimy o uwadze, a nie złożonym wniosku - to jest taka formalna różnica dla ogólnej wiedzy – sytuacja wygląda w ten sposób, że uwaga została na nieruchomość, która znajduje się poza obszarem planu i na dzień dzisiejszy nie ma możliwości, żeby praktycznie z dnia na dzień powiększyć obszar planu o ten fragment nieruchomości. Natomiast jeszcze tak gwoli ścisłości to ta uwaga była przed chwilą głosowana. </w:t>
      </w:r>
    </w:p>
    <w:p w14:paraId="5D962625" w14:textId="685DF6E8"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Głos w dyskusji zabrał radny </w:t>
      </w:r>
      <w:r w:rsidRPr="002906A5">
        <w:rPr>
          <w:rFonts w:ascii="Arial" w:eastAsia="Times New Roman" w:hAnsi="Arial" w:cs="Arial"/>
          <w:b/>
          <w:bCs/>
          <w:sz w:val="24"/>
          <w:szCs w:val="24"/>
          <w:lang w:eastAsia="pl-PL"/>
        </w:rPr>
        <w:t>Pan Krzysztof Mąka</w:t>
      </w:r>
      <w:r w:rsidRPr="002906A5">
        <w:rPr>
          <w:rFonts w:ascii="Arial" w:eastAsia="Times New Roman" w:hAnsi="Arial" w:cs="Arial"/>
          <w:sz w:val="24"/>
          <w:szCs w:val="24"/>
          <w:lang w:eastAsia="pl-PL"/>
        </w:rPr>
        <w:t>, który zadał pytanie dlaczego ta działka nie została uwzględniona w planie? Rozumiem, że tam za tą działką mamy jeszcze olbrzymie tereny miejskie i ona będzie uwzględniona w jakimś innym planie?</w:t>
      </w:r>
    </w:p>
    <w:p w14:paraId="64423F31"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Projektant planu miejscowego </w:t>
      </w:r>
      <w:r w:rsidRPr="002906A5">
        <w:rPr>
          <w:rFonts w:ascii="Arial" w:eastAsia="Times New Roman" w:hAnsi="Arial" w:cs="Arial"/>
          <w:b/>
          <w:bCs/>
          <w:sz w:val="24"/>
          <w:szCs w:val="24"/>
          <w:lang w:eastAsia="pl-PL"/>
        </w:rPr>
        <w:t xml:space="preserve">Pan Adrian </w:t>
      </w:r>
      <w:proofErr w:type="spellStart"/>
      <w:r w:rsidRPr="002906A5">
        <w:rPr>
          <w:rFonts w:ascii="Arial" w:eastAsia="Times New Roman" w:hAnsi="Arial" w:cs="Arial"/>
          <w:b/>
          <w:bCs/>
          <w:sz w:val="24"/>
          <w:szCs w:val="24"/>
          <w:lang w:eastAsia="pl-PL"/>
        </w:rPr>
        <w:t>Luszko</w:t>
      </w:r>
      <w:proofErr w:type="spellEnd"/>
      <w:r w:rsidRPr="002906A5">
        <w:rPr>
          <w:rFonts w:ascii="Arial" w:eastAsia="Times New Roman" w:hAnsi="Arial" w:cs="Arial"/>
          <w:sz w:val="24"/>
          <w:szCs w:val="24"/>
          <w:lang w:eastAsia="pl-PL"/>
        </w:rPr>
        <w:t xml:space="preserve">, Pracownia GEOPLAN: Może Panie radny przedstawię ten problem w takim szerszym zakresie. Jeżeli chodzi o procedurę planistyczną, to ona rządzi się swoimi prawami formalnymi. Jednym z takich elementów nienaruszalnym jest uchwała o przystąpieniu, która była podjęta. Ta uchwała o przystąpieniu została podjęta już wiele lat temu i zgodnie z tą uchwałą procedowany jest plan. Jakakolwiek zmiana tej granicy w sensie poszerzenia obszaru planu związana jest niestety z tym, żeby podjąć uchwałę korygującą w sprawie przystąpienia i ponowić procedurę od początku. I teraz przełóżmy to na obecną sytuację, kiedy nad planem proceduje się ok. pięciu lat i w ostatnim momencie złożona jest uwaga o poszerzenie, to skutki formalne są takie, że wracamy do początku całego procesu projektowego. </w:t>
      </w:r>
    </w:p>
    <w:p w14:paraId="161EBD06" w14:textId="77777777" w:rsidR="00FC60BB" w:rsidRPr="002906A5" w:rsidRDefault="00FC60BB" w:rsidP="002906A5">
      <w:pPr>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Więcej uwagi i zapytań nie stwierdzono.</w:t>
      </w:r>
    </w:p>
    <w:p w14:paraId="07E7E827" w14:textId="77777777" w:rsidR="00FC60BB" w:rsidRPr="002906A5" w:rsidRDefault="00FC60BB" w:rsidP="002906A5">
      <w:pPr>
        <w:tabs>
          <w:tab w:val="left" w:pos="2410"/>
        </w:tabs>
        <w:spacing w:after="0" w:line="360" w:lineRule="auto"/>
        <w:rPr>
          <w:rFonts w:ascii="Arial" w:eastAsia="Times New Roman" w:hAnsi="Arial" w:cs="Arial"/>
          <w:i/>
          <w:sz w:val="24"/>
          <w:szCs w:val="24"/>
          <w:lang w:eastAsia="pl-PL"/>
        </w:rPr>
      </w:pPr>
      <w:r w:rsidRPr="002906A5">
        <w:rPr>
          <w:rFonts w:ascii="Arial" w:hAnsi="Arial" w:cs="Arial"/>
          <w:sz w:val="24"/>
          <w:szCs w:val="24"/>
        </w:rPr>
        <w:t>Przewodnicząca Rady</w:t>
      </w:r>
      <w:r w:rsidRPr="002906A5">
        <w:rPr>
          <w:rFonts w:ascii="Arial" w:hAnsi="Arial" w:cs="Arial"/>
          <w:b/>
          <w:sz w:val="24"/>
          <w:szCs w:val="24"/>
        </w:rPr>
        <w:t xml:space="preserve"> Pani Elżbieta Żytyńska </w:t>
      </w:r>
      <w:r w:rsidRPr="002906A5">
        <w:rPr>
          <w:rFonts w:ascii="Arial" w:hAnsi="Arial" w:cs="Arial"/>
          <w:sz w:val="24"/>
          <w:szCs w:val="24"/>
        </w:rPr>
        <w:t>poddała pod głosowanie podjęcie uchwały w sprawie</w:t>
      </w:r>
      <w:r w:rsidRPr="002906A5">
        <w:rPr>
          <w:rFonts w:ascii="Arial" w:eastAsia="Batang" w:hAnsi="Arial" w:cs="Arial"/>
          <w:b/>
          <w:bCs/>
          <w:sz w:val="24"/>
          <w:szCs w:val="24"/>
          <w:lang w:eastAsia="pl-PL"/>
        </w:rPr>
        <w:t xml:space="preserve"> </w:t>
      </w:r>
      <w:r w:rsidRPr="002906A5">
        <w:rPr>
          <w:rFonts w:ascii="Arial" w:eastAsia="Batang" w:hAnsi="Arial" w:cs="Arial"/>
          <w:sz w:val="24"/>
          <w:szCs w:val="24"/>
          <w:lang w:eastAsia="pl-PL"/>
        </w:rPr>
        <w:t xml:space="preserve">miejscowego planu zagospodarowania przestrzennego terenu położonego między ulicami Dusznicką, Tadeusza Kościuszki, Bohaterów Getta, dr Janusza Korczaka, </w:t>
      </w:r>
      <w:proofErr w:type="spellStart"/>
      <w:r w:rsidRPr="002906A5">
        <w:rPr>
          <w:rFonts w:ascii="Arial" w:eastAsia="Batang" w:hAnsi="Arial" w:cs="Arial"/>
          <w:sz w:val="24"/>
          <w:szCs w:val="24"/>
          <w:lang w:eastAsia="pl-PL"/>
        </w:rPr>
        <w:t>Wielisławską</w:t>
      </w:r>
      <w:proofErr w:type="spellEnd"/>
      <w:r w:rsidRPr="002906A5">
        <w:rPr>
          <w:rFonts w:ascii="Arial" w:eastAsia="Batang" w:hAnsi="Arial" w:cs="Arial"/>
          <w:sz w:val="24"/>
          <w:szCs w:val="24"/>
          <w:lang w:eastAsia="pl-PL"/>
        </w:rPr>
        <w:t xml:space="preserve"> i Objazdową, oraz terenami zabudowanymi przy ul. dr Janusza Korczaka w Kłodzku, druk nr 190 wraz z przyjętymi autopoprawkami.</w:t>
      </w:r>
    </w:p>
    <w:p w14:paraId="66C1DCC8" w14:textId="77D618BD" w:rsidR="00FC60BB" w:rsidRPr="002906A5" w:rsidRDefault="00FC60BB" w:rsidP="002906A5">
      <w:pPr>
        <w:spacing w:after="0" w:line="360" w:lineRule="auto"/>
        <w:rPr>
          <w:rFonts w:ascii="Arial" w:hAnsi="Arial" w:cs="Arial"/>
          <w:b/>
          <w:sz w:val="24"/>
          <w:szCs w:val="24"/>
        </w:rPr>
      </w:pPr>
      <w:r w:rsidRPr="002906A5">
        <w:rPr>
          <w:rFonts w:ascii="Arial" w:eastAsia="Times New Roman" w:hAnsi="Arial" w:cs="Arial"/>
          <w:i/>
          <w:sz w:val="24"/>
          <w:szCs w:val="24"/>
          <w:lang w:eastAsia="pl-PL"/>
        </w:rPr>
        <w:t>Głosowanie: za – 15, przeciw – 0, wstrzymało się – 4.</w:t>
      </w:r>
    </w:p>
    <w:p w14:paraId="4BEE0116" w14:textId="4B25FB59" w:rsidR="00FC60BB" w:rsidRPr="002906A5" w:rsidRDefault="00FC60BB" w:rsidP="002906A5">
      <w:pPr>
        <w:tabs>
          <w:tab w:val="left" w:pos="2410"/>
        </w:tabs>
        <w:spacing w:after="0" w:line="360" w:lineRule="auto"/>
        <w:rPr>
          <w:rFonts w:ascii="Arial" w:hAnsi="Arial" w:cs="Arial"/>
          <w:b/>
          <w:i/>
          <w:sz w:val="24"/>
          <w:szCs w:val="24"/>
        </w:rPr>
      </w:pPr>
      <w:r w:rsidRPr="002906A5">
        <w:rPr>
          <w:rFonts w:ascii="Arial" w:hAnsi="Arial" w:cs="Arial"/>
          <w:b/>
          <w:sz w:val="24"/>
          <w:szCs w:val="24"/>
        </w:rPr>
        <w:t xml:space="preserve">Uchwała została podjęta i otrzymała nr XXII/190/2020. </w:t>
      </w:r>
      <w:r w:rsidRPr="002906A5">
        <w:rPr>
          <w:rFonts w:ascii="Arial" w:hAnsi="Arial" w:cs="Arial"/>
          <w:b/>
          <w:i/>
          <w:sz w:val="24"/>
          <w:szCs w:val="24"/>
        </w:rPr>
        <w:t>(Zał. nr 10)</w:t>
      </w:r>
    </w:p>
    <w:p w14:paraId="04AC7E90" w14:textId="77777777" w:rsidR="00FC60BB" w:rsidRPr="002906A5" w:rsidRDefault="00FC60BB" w:rsidP="002906A5">
      <w:pPr>
        <w:spacing w:after="0" w:line="360" w:lineRule="auto"/>
        <w:rPr>
          <w:rFonts w:ascii="Arial" w:eastAsia="Times New Roman" w:hAnsi="Arial" w:cs="Arial"/>
          <w:i/>
          <w:iCs/>
          <w:sz w:val="24"/>
          <w:szCs w:val="24"/>
          <w:lang w:eastAsia="pl-PL"/>
        </w:rPr>
      </w:pPr>
      <w:r w:rsidRPr="002906A5">
        <w:rPr>
          <w:rFonts w:ascii="Arial" w:eastAsia="Times New Roman" w:hAnsi="Arial" w:cs="Arial"/>
          <w:i/>
          <w:iCs/>
          <w:sz w:val="24"/>
          <w:szCs w:val="24"/>
          <w:lang w:eastAsia="pl-PL"/>
        </w:rPr>
        <w:t xml:space="preserve">O godz. 12:35 Przewodnicząca ogłosiła pięciominutową przerwę w obradach. </w:t>
      </w:r>
    </w:p>
    <w:p w14:paraId="161BF359"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Po przerwie Przewodnicząca Rady </w:t>
      </w:r>
      <w:r w:rsidRPr="002906A5">
        <w:rPr>
          <w:rFonts w:ascii="Arial" w:eastAsia="Batang" w:hAnsi="Arial" w:cs="Arial"/>
          <w:b/>
          <w:bCs/>
          <w:sz w:val="24"/>
          <w:szCs w:val="24"/>
          <w:lang w:eastAsia="pl-PL"/>
        </w:rPr>
        <w:t>Pani Elżbieta Żytyńska</w:t>
      </w:r>
      <w:r w:rsidRPr="002906A5">
        <w:rPr>
          <w:rFonts w:ascii="Arial" w:eastAsia="Batang" w:hAnsi="Arial" w:cs="Arial"/>
          <w:sz w:val="24"/>
          <w:szCs w:val="24"/>
          <w:lang w:eastAsia="pl-PL"/>
        </w:rPr>
        <w:t xml:space="preserve"> wznowiła obrady i udzieliła głosu radnemu </w:t>
      </w:r>
      <w:r w:rsidRPr="002906A5">
        <w:rPr>
          <w:rFonts w:ascii="Arial" w:eastAsia="Batang" w:hAnsi="Arial" w:cs="Arial"/>
          <w:b/>
          <w:bCs/>
          <w:sz w:val="24"/>
          <w:szCs w:val="24"/>
          <w:lang w:eastAsia="pl-PL"/>
        </w:rPr>
        <w:t>Panu Zbigniewowi Nowakowi</w:t>
      </w:r>
      <w:r w:rsidRPr="002906A5">
        <w:rPr>
          <w:rFonts w:ascii="Arial" w:eastAsia="Batang" w:hAnsi="Arial" w:cs="Arial"/>
          <w:sz w:val="24"/>
          <w:szCs w:val="24"/>
          <w:lang w:eastAsia="pl-PL"/>
        </w:rPr>
        <w:t xml:space="preserve">, który podziękował Pani Kierownik Wydziału oraz całemu zespołowi za ciężką pracę przez pięć lat nad stworzeniem naprawdę bardzo trudnego planu. W tej chwili jest to plan nowoczesny, </w:t>
      </w:r>
      <w:r w:rsidRPr="002906A5">
        <w:rPr>
          <w:rFonts w:ascii="Arial" w:eastAsia="Batang" w:hAnsi="Arial" w:cs="Arial"/>
          <w:sz w:val="24"/>
          <w:szCs w:val="24"/>
          <w:lang w:eastAsia="pl-PL"/>
        </w:rPr>
        <w:lastRenderedPageBreak/>
        <w:t xml:space="preserve">który daje przyszłość rozwoju tego osiedla i tego całego terenu. Bardzo serdecznie dziękuję za stworzenie tego planu i powodzenia na przyszłość. </w:t>
      </w:r>
    </w:p>
    <w:p w14:paraId="44269A87" w14:textId="2B2D6673"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Przewodnicząca Rady </w:t>
      </w:r>
      <w:r w:rsidRPr="002906A5">
        <w:rPr>
          <w:rFonts w:ascii="Arial" w:eastAsia="Batang" w:hAnsi="Arial" w:cs="Arial"/>
          <w:b/>
          <w:bCs/>
          <w:sz w:val="24"/>
          <w:szCs w:val="24"/>
          <w:lang w:eastAsia="pl-PL"/>
        </w:rPr>
        <w:t>Pani Elżbieta Żytyńska</w:t>
      </w:r>
      <w:r w:rsidRPr="002906A5">
        <w:rPr>
          <w:rFonts w:ascii="Arial" w:eastAsia="Batang" w:hAnsi="Arial" w:cs="Arial"/>
          <w:sz w:val="24"/>
          <w:szCs w:val="24"/>
          <w:lang w:eastAsia="pl-PL"/>
        </w:rPr>
        <w:t xml:space="preserve">: Dziękujemy bardzo i dołączamy się też do podziękowań. To była ciężka praca i konkretny owoc. </w:t>
      </w:r>
    </w:p>
    <w:p w14:paraId="1803163F" w14:textId="77777777" w:rsidR="00FC60BB" w:rsidRPr="002906A5" w:rsidRDefault="00FC60BB" w:rsidP="002906A5">
      <w:pPr>
        <w:spacing w:after="0" w:line="360" w:lineRule="auto"/>
        <w:contextualSpacing/>
        <w:rPr>
          <w:rFonts w:ascii="Arial" w:eastAsia="Batang" w:hAnsi="Arial" w:cs="Arial"/>
          <w:b/>
          <w:bCs/>
          <w:i/>
          <w:iCs/>
          <w:sz w:val="24"/>
          <w:szCs w:val="24"/>
          <w:lang w:eastAsia="pl-PL"/>
        </w:rPr>
      </w:pPr>
      <w:r w:rsidRPr="002906A5">
        <w:rPr>
          <w:rFonts w:ascii="Arial" w:eastAsia="Batang" w:hAnsi="Arial" w:cs="Arial"/>
          <w:b/>
          <w:bCs/>
          <w:sz w:val="24"/>
          <w:szCs w:val="24"/>
          <w:lang w:eastAsia="pl-PL"/>
        </w:rPr>
        <w:t xml:space="preserve">11. Podjęcie uchwały w sprawie dokonania zmian budżetu Gminy Miejskiej Kłodzko na 2020 rok, druk nr 188. </w:t>
      </w:r>
      <w:r w:rsidRPr="002906A5">
        <w:rPr>
          <w:rFonts w:ascii="Arial" w:eastAsia="Batang" w:hAnsi="Arial" w:cs="Arial"/>
          <w:b/>
          <w:bCs/>
          <w:i/>
          <w:iCs/>
          <w:sz w:val="24"/>
          <w:szCs w:val="24"/>
          <w:lang w:eastAsia="pl-PL"/>
        </w:rPr>
        <w:t>(Zał. nr 11)</w:t>
      </w:r>
    </w:p>
    <w:p w14:paraId="7B763616" w14:textId="77777777" w:rsidR="002906A5" w:rsidRPr="002906A5" w:rsidRDefault="00FC60BB" w:rsidP="002906A5">
      <w:pPr>
        <w:spacing w:after="0" w:line="360" w:lineRule="auto"/>
        <w:rPr>
          <w:rFonts w:ascii="Arial" w:hAnsi="Arial" w:cs="Arial"/>
          <w:b/>
          <w:bCs/>
          <w:i/>
          <w:iCs/>
          <w:sz w:val="24"/>
          <w:szCs w:val="24"/>
        </w:rPr>
      </w:pPr>
      <w:r w:rsidRPr="002906A5">
        <w:rPr>
          <w:rFonts w:ascii="Arial" w:hAnsi="Arial" w:cs="Arial"/>
          <w:sz w:val="24"/>
          <w:szCs w:val="24"/>
        </w:rPr>
        <w:t>Projekt uchwały został przedłożony radnym.</w:t>
      </w:r>
    </w:p>
    <w:p w14:paraId="474A99E8" w14:textId="25AD111C" w:rsidR="00FC60BB" w:rsidRPr="002906A5" w:rsidRDefault="00FC60BB" w:rsidP="002906A5">
      <w:pPr>
        <w:spacing w:after="0" w:line="360" w:lineRule="auto"/>
        <w:rPr>
          <w:rFonts w:ascii="Arial" w:hAnsi="Arial" w:cs="Arial"/>
          <w:b/>
          <w:bCs/>
          <w:i/>
          <w:iCs/>
          <w:sz w:val="24"/>
          <w:szCs w:val="24"/>
        </w:rPr>
      </w:pPr>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sz w:val="24"/>
          <w:szCs w:val="24"/>
          <w:lang w:eastAsia="pl-PL"/>
        </w:rPr>
        <w:t>Pani Elżbieta Żytyńska</w:t>
      </w:r>
      <w:r w:rsidRPr="002906A5">
        <w:rPr>
          <w:rFonts w:ascii="Arial" w:eastAsia="Times New Roman" w:hAnsi="Arial" w:cs="Arial"/>
          <w:sz w:val="24"/>
          <w:szCs w:val="24"/>
          <w:lang w:eastAsia="pl-PL"/>
        </w:rPr>
        <w:t xml:space="preserve"> poprosiła o przedstawienie opinii Komisji merytorycznej. </w:t>
      </w:r>
    </w:p>
    <w:p w14:paraId="3E9E51DA" w14:textId="77777777"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hAnsi="Arial" w:cs="Arial"/>
          <w:sz w:val="24"/>
          <w:szCs w:val="24"/>
        </w:rPr>
        <w:t>W zastępstwie Przewodniczącej Komisji Budżetu, Finansów i Polityki Gospodarczej</w:t>
      </w:r>
      <w:r w:rsidRPr="002906A5">
        <w:rPr>
          <w:rFonts w:ascii="Arial" w:eastAsia="Times New Roman" w:hAnsi="Arial" w:cs="Arial"/>
          <w:sz w:val="24"/>
          <w:szCs w:val="24"/>
          <w:lang w:eastAsia="pl-PL"/>
        </w:rPr>
        <w:t xml:space="preserve"> </w:t>
      </w:r>
      <w:r w:rsidRPr="002906A5">
        <w:rPr>
          <w:rFonts w:ascii="Arial" w:eastAsia="Times New Roman" w:hAnsi="Arial" w:cs="Arial"/>
          <w:bCs/>
          <w:sz w:val="24"/>
          <w:szCs w:val="24"/>
          <w:lang w:eastAsia="pl-PL"/>
        </w:rPr>
        <w:t>głos zabrał radny</w:t>
      </w:r>
      <w:r w:rsidRPr="002906A5">
        <w:rPr>
          <w:rFonts w:ascii="Arial" w:eastAsia="Times New Roman" w:hAnsi="Arial" w:cs="Arial"/>
          <w:b/>
          <w:sz w:val="24"/>
          <w:szCs w:val="24"/>
          <w:lang w:eastAsia="pl-PL"/>
        </w:rPr>
        <w:t xml:space="preserve"> Pan Damian Ślak</w:t>
      </w:r>
      <w:r w:rsidRPr="002906A5">
        <w:rPr>
          <w:rFonts w:ascii="Arial" w:eastAsia="Times New Roman" w:hAnsi="Arial" w:cs="Arial"/>
          <w:bCs/>
          <w:sz w:val="24"/>
          <w:szCs w:val="24"/>
          <w:lang w:eastAsia="pl-PL"/>
        </w:rPr>
        <w:t>, który</w:t>
      </w:r>
      <w:r w:rsidRPr="002906A5">
        <w:rPr>
          <w:rFonts w:ascii="Arial" w:eastAsia="Times New Roman" w:hAnsi="Arial" w:cs="Arial"/>
          <w:b/>
          <w:sz w:val="24"/>
          <w:szCs w:val="24"/>
          <w:lang w:eastAsia="pl-PL"/>
        </w:rPr>
        <w:t xml:space="preserve"> </w:t>
      </w:r>
      <w:r w:rsidRPr="002906A5">
        <w:rPr>
          <w:rFonts w:ascii="Arial" w:eastAsia="Times New Roman" w:hAnsi="Arial" w:cs="Arial"/>
          <w:sz w:val="24"/>
          <w:szCs w:val="24"/>
          <w:lang w:eastAsia="pl-PL"/>
        </w:rPr>
        <w:t>poinformował, że Komisja wnioskuje o przyjęcie projektu uchwały na druku nr 188, bez poprawek.</w:t>
      </w:r>
    </w:p>
    <w:p w14:paraId="34BE33FB" w14:textId="77777777" w:rsidR="00FC60BB" w:rsidRPr="002906A5" w:rsidRDefault="00FC60BB" w:rsidP="002906A5">
      <w:pPr>
        <w:spacing w:line="360" w:lineRule="auto"/>
        <w:contextualSpacing/>
        <w:rPr>
          <w:rFonts w:ascii="Arial" w:hAnsi="Arial" w:cs="Arial"/>
          <w:sz w:val="24"/>
          <w:szCs w:val="24"/>
        </w:rPr>
      </w:pPr>
      <w:r w:rsidRPr="002906A5">
        <w:rPr>
          <w:rFonts w:ascii="Arial" w:hAnsi="Arial" w:cs="Arial"/>
          <w:sz w:val="24"/>
          <w:szCs w:val="24"/>
        </w:rPr>
        <w:t>Uwag i zapytań do projektu nie stwierdzono.</w:t>
      </w:r>
    </w:p>
    <w:p w14:paraId="5AB6CD1C" w14:textId="77777777" w:rsidR="00FC60BB" w:rsidRPr="002906A5" w:rsidRDefault="00FC60BB" w:rsidP="002906A5">
      <w:pPr>
        <w:tabs>
          <w:tab w:val="left" w:pos="2410"/>
        </w:tabs>
        <w:spacing w:after="0" w:line="360" w:lineRule="auto"/>
        <w:rPr>
          <w:rFonts w:ascii="Arial" w:eastAsia="Times New Roman" w:hAnsi="Arial" w:cs="Arial"/>
          <w:i/>
          <w:sz w:val="24"/>
          <w:szCs w:val="24"/>
          <w:lang w:eastAsia="pl-PL"/>
        </w:rPr>
      </w:pPr>
      <w:r w:rsidRPr="002906A5">
        <w:rPr>
          <w:rFonts w:ascii="Arial" w:hAnsi="Arial" w:cs="Arial"/>
          <w:sz w:val="24"/>
          <w:szCs w:val="24"/>
        </w:rPr>
        <w:t>Przewodnicząca Rady</w:t>
      </w:r>
      <w:r w:rsidRPr="002906A5">
        <w:rPr>
          <w:rFonts w:ascii="Arial" w:hAnsi="Arial" w:cs="Arial"/>
          <w:b/>
          <w:sz w:val="24"/>
          <w:szCs w:val="24"/>
        </w:rPr>
        <w:t xml:space="preserve"> Pani Elżbieta Żytyńska </w:t>
      </w:r>
      <w:r w:rsidRPr="002906A5">
        <w:rPr>
          <w:rFonts w:ascii="Arial" w:hAnsi="Arial" w:cs="Arial"/>
          <w:sz w:val="24"/>
          <w:szCs w:val="24"/>
        </w:rPr>
        <w:t xml:space="preserve">poddała pod głosowanie podjęcie uchwały </w:t>
      </w:r>
      <w:r w:rsidRPr="002906A5">
        <w:rPr>
          <w:rFonts w:ascii="Arial" w:eastAsia="Batang" w:hAnsi="Arial" w:cs="Arial"/>
          <w:sz w:val="24"/>
          <w:szCs w:val="24"/>
          <w:lang w:eastAsia="pl-PL"/>
        </w:rPr>
        <w:t>w sprawie dokonania zmian budżetu Gminy Miejskiej Kłodzko na 2020 rok, druk nr 188.</w:t>
      </w:r>
    </w:p>
    <w:p w14:paraId="31E79E7D"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13, przeciw – 0, wstrzymało się – 4. </w:t>
      </w:r>
    </w:p>
    <w:p w14:paraId="1DB7E9CB" w14:textId="77777777" w:rsidR="00FC60BB" w:rsidRPr="002906A5" w:rsidRDefault="00FC60BB" w:rsidP="002906A5">
      <w:pPr>
        <w:tabs>
          <w:tab w:val="left" w:pos="2410"/>
        </w:tabs>
        <w:spacing w:after="0" w:line="360" w:lineRule="auto"/>
        <w:rPr>
          <w:rFonts w:ascii="Arial" w:hAnsi="Arial" w:cs="Arial"/>
          <w:b/>
          <w:i/>
          <w:sz w:val="24"/>
          <w:szCs w:val="24"/>
        </w:rPr>
      </w:pPr>
      <w:r w:rsidRPr="002906A5">
        <w:rPr>
          <w:rFonts w:ascii="Arial" w:hAnsi="Arial" w:cs="Arial"/>
          <w:b/>
          <w:sz w:val="24"/>
          <w:szCs w:val="24"/>
        </w:rPr>
        <w:t xml:space="preserve">Uchwała została podjęta i otrzymała nr XXII/191/2020. </w:t>
      </w:r>
      <w:r w:rsidRPr="002906A5">
        <w:rPr>
          <w:rFonts w:ascii="Arial" w:hAnsi="Arial" w:cs="Arial"/>
          <w:b/>
          <w:i/>
          <w:sz w:val="24"/>
          <w:szCs w:val="24"/>
        </w:rPr>
        <w:t>(Zał. nr 12)</w:t>
      </w:r>
    </w:p>
    <w:p w14:paraId="5670B199" w14:textId="77777777" w:rsidR="00FC60BB" w:rsidRPr="002906A5" w:rsidRDefault="00FC60BB" w:rsidP="002906A5">
      <w:pPr>
        <w:spacing w:after="0" w:line="360" w:lineRule="auto"/>
        <w:rPr>
          <w:rFonts w:ascii="Arial" w:eastAsia="Batang" w:hAnsi="Arial" w:cs="Arial"/>
          <w:b/>
          <w:bCs/>
          <w:i/>
          <w:iCs/>
          <w:sz w:val="24"/>
          <w:szCs w:val="24"/>
          <w:lang w:eastAsia="pl-PL"/>
        </w:rPr>
      </w:pPr>
      <w:r w:rsidRPr="002906A5">
        <w:rPr>
          <w:rFonts w:ascii="Arial" w:eastAsia="Batang" w:hAnsi="Arial" w:cs="Arial"/>
          <w:b/>
          <w:bCs/>
          <w:sz w:val="24"/>
          <w:szCs w:val="24"/>
          <w:lang w:eastAsia="pl-PL"/>
        </w:rPr>
        <w:t>12. Podjęcie uchwały w sprawie pozostawienia skargi bez rozpoznania,</w:t>
      </w:r>
      <w:r w:rsidRPr="002906A5">
        <w:rPr>
          <w:rFonts w:ascii="Arial" w:eastAsia="Batang" w:hAnsi="Arial" w:cs="Arial"/>
          <w:sz w:val="24"/>
          <w:szCs w:val="24"/>
          <w:lang w:eastAsia="pl-PL"/>
        </w:rPr>
        <w:t xml:space="preserve">                    </w:t>
      </w:r>
      <w:r w:rsidRPr="002906A5">
        <w:rPr>
          <w:rFonts w:ascii="Arial" w:eastAsia="Batang" w:hAnsi="Arial" w:cs="Arial"/>
          <w:b/>
          <w:bCs/>
          <w:sz w:val="24"/>
          <w:szCs w:val="24"/>
          <w:lang w:eastAsia="pl-PL"/>
        </w:rPr>
        <w:t>druk nr 189</w:t>
      </w:r>
      <w:r w:rsidRPr="002906A5">
        <w:rPr>
          <w:rFonts w:ascii="Arial" w:eastAsia="Batang" w:hAnsi="Arial" w:cs="Arial"/>
          <w:sz w:val="24"/>
          <w:szCs w:val="24"/>
          <w:lang w:eastAsia="pl-PL"/>
        </w:rPr>
        <w:t xml:space="preserve">. </w:t>
      </w:r>
      <w:r w:rsidRPr="002906A5">
        <w:rPr>
          <w:rFonts w:ascii="Arial" w:eastAsia="Batang" w:hAnsi="Arial" w:cs="Arial"/>
          <w:b/>
          <w:bCs/>
          <w:i/>
          <w:iCs/>
          <w:sz w:val="24"/>
          <w:szCs w:val="24"/>
          <w:lang w:eastAsia="pl-PL"/>
        </w:rPr>
        <w:t>(Zał. nr 13)</w:t>
      </w:r>
    </w:p>
    <w:p w14:paraId="02B73A44" w14:textId="77777777" w:rsidR="002906A5" w:rsidRPr="002906A5" w:rsidRDefault="00FC60BB" w:rsidP="002906A5">
      <w:pPr>
        <w:spacing w:after="0" w:line="360" w:lineRule="auto"/>
        <w:rPr>
          <w:rFonts w:ascii="Arial" w:hAnsi="Arial" w:cs="Arial"/>
          <w:b/>
          <w:bCs/>
          <w:i/>
          <w:iCs/>
          <w:sz w:val="24"/>
          <w:szCs w:val="24"/>
        </w:rPr>
      </w:pPr>
      <w:r w:rsidRPr="002906A5">
        <w:rPr>
          <w:rFonts w:ascii="Arial" w:hAnsi="Arial" w:cs="Arial"/>
          <w:sz w:val="24"/>
          <w:szCs w:val="24"/>
        </w:rPr>
        <w:t>Projekt uchwały został przedłożony radnym.</w:t>
      </w:r>
    </w:p>
    <w:p w14:paraId="1D9FAA0E" w14:textId="07C00DBE" w:rsidR="00FC60BB" w:rsidRPr="002906A5" w:rsidRDefault="00FC60BB" w:rsidP="002906A5">
      <w:pPr>
        <w:spacing w:after="0" w:line="360" w:lineRule="auto"/>
        <w:rPr>
          <w:rFonts w:ascii="Arial" w:hAnsi="Arial" w:cs="Arial"/>
          <w:b/>
          <w:bCs/>
          <w:i/>
          <w:iCs/>
          <w:sz w:val="24"/>
          <w:szCs w:val="24"/>
        </w:rPr>
      </w:pPr>
      <w:r w:rsidRPr="002906A5">
        <w:rPr>
          <w:rFonts w:ascii="Arial" w:hAnsi="Arial" w:cs="Arial"/>
          <w:sz w:val="24"/>
          <w:szCs w:val="24"/>
        </w:rPr>
        <w:t xml:space="preserve">Głos zabrał radny Pan Damian Ślak: W uzasadnieniu uchwały jest wykropkowane miejsce, w które należy wpisać datę 30 lipca 2020 r., ponieważ wtedy była Komisja z tego co zdążyłem się zorientować. </w:t>
      </w:r>
    </w:p>
    <w:p w14:paraId="114BAD83" w14:textId="77777777" w:rsidR="00FC60BB" w:rsidRPr="002906A5" w:rsidRDefault="00FC60BB" w:rsidP="002906A5">
      <w:pPr>
        <w:spacing w:after="0" w:line="360" w:lineRule="auto"/>
        <w:contextualSpacing/>
        <w:rPr>
          <w:rFonts w:ascii="Arial" w:hAnsi="Arial" w:cs="Arial"/>
          <w:bCs/>
          <w:sz w:val="24"/>
          <w:szCs w:val="24"/>
        </w:rPr>
      </w:pPr>
      <w:r w:rsidRPr="002906A5">
        <w:rPr>
          <w:rFonts w:ascii="Arial" w:hAnsi="Arial" w:cs="Arial"/>
          <w:sz w:val="24"/>
          <w:szCs w:val="24"/>
        </w:rPr>
        <w:t>Przewodnicząca Rady</w:t>
      </w:r>
      <w:r w:rsidRPr="002906A5">
        <w:rPr>
          <w:rFonts w:ascii="Arial" w:hAnsi="Arial" w:cs="Arial"/>
          <w:b/>
          <w:sz w:val="24"/>
          <w:szCs w:val="24"/>
        </w:rPr>
        <w:t xml:space="preserve"> Pani Elżbieta Żytyńska</w:t>
      </w:r>
      <w:r w:rsidRPr="002906A5">
        <w:rPr>
          <w:rFonts w:ascii="Arial" w:hAnsi="Arial" w:cs="Arial"/>
          <w:bCs/>
          <w:sz w:val="24"/>
          <w:szCs w:val="24"/>
        </w:rPr>
        <w:t xml:space="preserve">: Szanowni Państwo, Komisja Skarg, Wniosków i Petycji 15 września 2020 roku dokonała analizy przedmiotowej skargi                       i uznała, że należy pozostawić ją bez rozpoznania, wobec tego, że nie zawiera ona adresu wnoszącego skargę.  </w:t>
      </w:r>
    </w:p>
    <w:p w14:paraId="4770A0C8" w14:textId="77777777" w:rsidR="00FC60BB" w:rsidRPr="002906A5" w:rsidRDefault="00FC60BB" w:rsidP="002906A5">
      <w:pPr>
        <w:spacing w:line="360" w:lineRule="auto"/>
        <w:contextualSpacing/>
        <w:rPr>
          <w:rFonts w:ascii="Arial" w:hAnsi="Arial" w:cs="Arial"/>
          <w:sz w:val="24"/>
          <w:szCs w:val="24"/>
        </w:rPr>
      </w:pPr>
      <w:r w:rsidRPr="002906A5">
        <w:rPr>
          <w:rFonts w:ascii="Arial" w:hAnsi="Arial" w:cs="Arial"/>
          <w:sz w:val="24"/>
          <w:szCs w:val="24"/>
        </w:rPr>
        <w:t>Więcej uwag i zapytań do projektu nie stwierdzono.</w:t>
      </w:r>
    </w:p>
    <w:p w14:paraId="70DB15A7" w14:textId="77777777" w:rsidR="00FC60BB" w:rsidRPr="002906A5" w:rsidRDefault="00FC60BB" w:rsidP="002906A5">
      <w:pPr>
        <w:tabs>
          <w:tab w:val="left" w:pos="2410"/>
        </w:tabs>
        <w:spacing w:after="0" w:line="360" w:lineRule="auto"/>
        <w:rPr>
          <w:rFonts w:ascii="Arial" w:eastAsia="Times New Roman" w:hAnsi="Arial" w:cs="Arial"/>
          <w:i/>
          <w:sz w:val="24"/>
          <w:szCs w:val="24"/>
          <w:lang w:eastAsia="pl-PL"/>
        </w:rPr>
      </w:pPr>
      <w:r w:rsidRPr="002906A5">
        <w:rPr>
          <w:rFonts w:ascii="Arial" w:hAnsi="Arial" w:cs="Arial"/>
          <w:sz w:val="24"/>
          <w:szCs w:val="24"/>
        </w:rPr>
        <w:t>Przewodnicząca Rady</w:t>
      </w:r>
      <w:r w:rsidRPr="002906A5">
        <w:rPr>
          <w:rFonts w:ascii="Arial" w:hAnsi="Arial" w:cs="Arial"/>
          <w:b/>
          <w:sz w:val="24"/>
          <w:szCs w:val="24"/>
        </w:rPr>
        <w:t xml:space="preserve"> Pani Elżbieta Żytyńska </w:t>
      </w:r>
      <w:r w:rsidRPr="002906A5">
        <w:rPr>
          <w:rFonts w:ascii="Arial" w:hAnsi="Arial" w:cs="Arial"/>
          <w:sz w:val="24"/>
          <w:szCs w:val="24"/>
        </w:rPr>
        <w:t xml:space="preserve">poddała pod głosowanie podjęcie uchwały </w:t>
      </w:r>
      <w:r w:rsidRPr="002906A5">
        <w:rPr>
          <w:rFonts w:ascii="Arial" w:eastAsia="Batang" w:hAnsi="Arial" w:cs="Arial"/>
          <w:sz w:val="24"/>
          <w:szCs w:val="24"/>
          <w:lang w:eastAsia="pl-PL"/>
        </w:rPr>
        <w:t>w sprawie pozostawienia skargi bez rozpoznania, druk nr 189.</w:t>
      </w:r>
    </w:p>
    <w:p w14:paraId="2152F42D"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18, przeciw – 0, wstrzymało się – 0. </w:t>
      </w:r>
    </w:p>
    <w:p w14:paraId="066E2856" w14:textId="77777777" w:rsidR="00FC60BB" w:rsidRPr="002906A5" w:rsidRDefault="00FC60BB" w:rsidP="002906A5">
      <w:pPr>
        <w:tabs>
          <w:tab w:val="left" w:pos="2410"/>
        </w:tabs>
        <w:spacing w:after="0" w:line="360" w:lineRule="auto"/>
        <w:rPr>
          <w:rFonts w:ascii="Arial" w:hAnsi="Arial" w:cs="Arial"/>
          <w:b/>
          <w:i/>
          <w:sz w:val="24"/>
          <w:szCs w:val="24"/>
        </w:rPr>
      </w:pPr>
      <w:r w:rsidRPr="002906A5">
        <w:rPr>
          <w:rFonts w:ascii="Arial" w:hAnsi="Arial" w:cs="Arial"/>
          <w:b/>
          <w:sz w:val="24"/>
          <w:szCs w:val="24"/>
        </w:rPr>
        <w:t xml:space="preserve">Uchwała została podjęta i otrzymała nr XXII/192/2020. </w:t>
      </w:r>
      <w:r w:rsidRPr="002906A5">
        <w:rPr>
          <w:rFonts w:ascii="Arial" w:hAnsi="Arial" w:cs="Arial"/>
          <w:b/>
          <w:i/>
          <w:sz w:val="24"/>
          <w:szCs w:val="24"/>
        </w:rPr>
        <w:t>(Zał. nr 14)</w:t>
      </w:r>
    </w:p>
    <w:p w14:paraId="75BDA188" w14:textId="77777777" w:rsidR="00FC60BB" w:rsidRPr="002906A5" w:rsidRDefault="00FC60BB" w:rsidP="002906A5">
      <w:pPr>
        <w:spacing w:after="0" w:line="360" w:lineRule="auto"/>
        <w:rPr>
          <w:rFonts w:ascii="Arial" w:eastAsia="Batang" w:hAnsi="Arial" w:cs="Arial"/>
          <w:b/>
          <w:bCs/>
          <w:i/>
          <w:iCs/>
          <w:sz w:val="24"/>
          <w:szCs w:val="24"/>
          <w:lang w:eastAsia="pl-PL"/>
        </w:rPr>
      </w:pPr>
      <w:r w:rsidRPr="002906A5">
        <w:rPr>
          <w:rFonts w:ascii="Arial" w:eastAsia="Batang" w:hAnsi="Arial" w:cs="Arial"/>
          <w:b/>
          <w:bCs/>
          <w:sz w:val="24"/>
          <w:szCs w:val="24"/>
          <w:lang w:eastAsia="pl-PL"/>
        </w:rPr>
        <w:lastRenderedPageBreak/>
        <w:t>13. Podjęcie uchwały w sprawie przystąpienia Gminy Miejskiej Kłodzko do prac nad utworzeniem i opracowaniem dokumentów programowych Zintegrowanych Inwestycji Terytorialnych Południowego Obszaru Funkcjonalnego,</w:t>
      </w:r>
      <w:r w:rsidRPr="002906A5">
        <w:rPr>
          <w:rFonts w:ascii="Arial" w:eastAsia="Batang" w:hAnsi="Arial" w:cs="Arial"/>
          <w:sz w:val="24"/>
          <w:szCs w:val="24"/>
          <w:lang w:eastAsia="pl-PL"/>
        </w:rPr>
        <w:t xml:space="preserve"> </w:t>
      </w:r>
      <w:r w:rsidRPr="002906A5">
        <w:rPr>
          <w:rFonts w:ascii="Arial" w:eastAsia="Batang" w:hAnsi="Arial" w:cs="Arial"/>
          <w:b/>
          <w:bCs/>
          <w:sz w:val="24"/>
          <w:szCs w:val="24"/>
          <w:lang w:eastAsia="pl-PL"/>
        </w:rPr>
        <w:t>druk nr 191</w:t>
      </w:r>
      <w:r w:rsidRPr="002906A5">
        <w:rPr>
          <w:rFonts w:ascii="Arial" w:eastAsia="Batang" w:hAnsi="Arial" w:cs="Arial"/>
          <w:sz w:val="24"/>
          <w:szCs w:val="24"/>
          <w:lang w:eastAsia="pl-PL"/>
        </w:rPr>
        <w:t xml:space="preserve">. </w:t>
      </w:r>
      <w:r w:rsidRPr="002906A5">
        <w:rPr>
          <w:rFonts w:ascii="Arial" w:eastAsia="Batang" w:hAnsi="Arial" w:cs="Arial"/>
          <w:b/>
          <w:bCs/>
          <w:i/>
          <w:iCs/>
          <w:sz w:val="24"/>
          <w:szCs w:val="24"/>
          <w:lang w:eastAsia="pl-PL"/>
        </w:rPr>
        <w:t>(Zał. nr 15)</w:t>
      </w:r>
    </w:p>
    <w:p w14:paraId="06EAE2CF" w14:textId="77777777" w:rsidR="00FC60BB" w:rsidRPr="002906A5" w:rsidRDefault="00FC60BB" w:rsidP="002906A5">
      <w:pPr>
        <w:spacing w:after="0" w:line="360" w:lineRule="auto"/>
        <w:rPr>
          <w:rFonts w:ascii="Arial" w:hAnsi="Arial" w:cs="Arial"/>
          <w:sz w:val="24"/>
          <w:szCs w:val="24"/>
        </w:rPr>
      </w:pPr>
      <w:r w:rsidRPr="002906A5">
        <w:rPr>
          <w:rFonts w:ascii="Arial" w:hAnsi="Arial" w:cs="Arial"/>
          <w:sz w:val="24"/>
          <w:szCs w:val="24"/>
        </w:rPr>
        <w:t>Projekt uchwały został przedłożony radnym.</w:t>
      </w:r>
    </w:p>
    <w:p w14:paraId="6C648B1B" w14:textId="77777777"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eastAsia="Times New Roman" w:hAnsi="Arial" w:cs="Arial"/>
          <w:sz w:val="24"/>
          <w:szCs w:val="24"/>
          <w:lang w:eastAsia="pl-PL"/>
        </w:rPr>
        <w:t xml:space="preserve">Przewodnicząca Rady </w:t>
      </w:r>
      <w:r w:rsidRPr="002906A5">
        <w:rPr>
          <w:rFonts w:ascii="Arial" w:eastAsia="Times New Roman" w:hAnsi="Arial" w:cs="Arial"/>
          <w:b/>
          <w:sz w:val="24"/>
          <w:szCs w:val="24"/>
          <w:lang w:eastAsia="pl-PL"/>
        </w:rPr>
        <w:t>Pani Elżbieta Żytyńska</w:t>
      </w:r>
      <w:r w:rsidRPr="002906A5">
        <w:rPr>
          <w:rFonts w:ascii="Arial" w:eastAsia="Times New Roman" w:hAnsi="Arial" w:cs="Arial"/>
          <w:sz w:val="24"/>
          <w:szCs w:val="24"/>
          <w:lang w:eastAsia="pl-PL"/>
        </w:rPr>
        <w:t xml:space="preserve"> poprosiła o przedstawienie opinii Komisji merytorycznych. </w:t>
      </w:r>
    </w:p>
    <w:p w14:paraId="7DA5FCBD" w14:textId="77777777"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hAnsi="Arial" w:cs="Arial"/>
          <w:sz w:val="24"/>
          <w:szCs w:val="24"/>
        </w:rPr>
        <w:t>Przewodnicząca Komisji Budżetu, Finansów i Polityki Gospodarczej</w:t>
      </w:r>
      <w:r w:rsidRPr="002906A5">
        <w:rPr>
          <w:rFonts w:ascii="Arial" w:eastAsia="Times New Roman" w:hAnsi="Arial" w:cs="Arial"/>
          <w:sz w:val="24"/>
          <w:szCs w:val="24"/>
          <w:lang w:eastAsia="pl-PL"/>
        </w:rPr>
        <w:t xml:space="preserve"> </w:t>
      </w:r>
      <w:r w:rsidRPr="002906A5">
        <w:rPr>
          <w:rFonts w:ascii="Arial" w:eastAsia="Times New Roman" w:hAnsi="Arial" w:cs="Arial"/>
          <w:b/>
          <w:sz w:val="24"/>
          <w:szCs w:val="24"/>
          <w:lang w:eastAsia="pl-PL"/>
        </w:rPr>
        <w:t xml:space="preserve">Pani Aneta Łosiewicz </w:t>
      </w:r>
      <w:r w:rsidRPr="002906A5">
        <w:rPr>
          <w:rFonts w:ascii="Arial" w:eastAsia="Times New Roman" w:hAnsi="Arial" w:cs="Arial"/>
          <w:sz w:val="24"/>
          <w:szCs w:val="24"/>
          <w:lang w:eastAsia="pl-PL"/>
        </w:rPr>
        <w:t>poinformowała, że Komisja wnioskuje o przyjęcie projektu uchwały na druku nr 191, bez poprawek.</w:t>
      </w:r>
    </w:p>
    <w:p w14:paraId="4E7CDB7B" w14:textId="6DDBDBD5" w:rsidR="00FC60BB" w:rsidRPr="002906A5" w:rsidRDefault="00FC60BB" w:rsidP="002906A5">
      <w:pPr>
        <w:tabs>
          <w:tab w:val="left" w:pos="2410"/>
        </w:tabs>
        <w:spacing w:after="0" w:line="360" w:lineRule="auto"/>
        <w:rPr>
          <w:rFonts w:ascii="Arial" w:eastAsia="Times New Roman" w:hAnsi="Arial" w:cs="Arial"/>
          <w:sz w:val="24"/>
          <w:szCs w:val="24"/>
          <w:lang w:eastAsia="pl-PL"/>
        </w:rPr>
      </w:pPr>
      <w:r w:rsidRPr="002906A5">
        <w:rPr>
          <w:rFonts w:ascii="Arial" w:hAnsi="Arial" w:cs="Arial"/>
          <w:sz w:val="24"/>
          <w:szCs w:val="24"/>
        </w:rPr>
        <w:t xml:space="preserve">Przewodniczący Komisji Gospodarki Komunalnej, Ochrony Środowiska i Ładu Przestrzennego </w:t>
      </w:r>
      <w:r w:rsidRPr="002906A5">
        <w:rPr>
          <w:rFonts w:ascii="Arial" w:eastAsia="Times New Roman" w:hAnsi="Arial" w:cs="Arial"/>
          <w:b/>
          <w:sz w:val="24"/>
          <w:szCs w:val="24"/>
          <w:lang w:eastAsia="pl-PL"/>
        </w:rPr>
        <w:t xml:space="preserve">Pan Zbigniew Nowak </w:t>
      </w:r>
      <w:r w:rsidRPr="002906A5">
        <w:rPr>
          <w:rFonts w:ascii="Arial" w:eastAsia="Times New Roman" w:hAnsi="Arial" w:cs="Arial"/>
          <w:sz w:val="24"/>
          <w:szCs w:val="24"/>
          <w:lang w:eastAsia="pl-PL"/>
        </w:rPr>
        <w:t>poinformował, że Komisja wnioskuje o przyjęcie projektu uchwały na druku nr 191, bez poprawek.</w:t>
      </w:r>
    </w:p>
    <w:p w14:paraId="26FCE6BC" w14:textId="77777777" w:rsidR="00FC60BB" w:rsidRPr="002906A5" w:rsidRDefault="00FC60BB" w:rsidP="002906A5">
      <w:pPr>
        <w:spacing w:line="360" w:lineRule="auto"/>
        <w:contextualSpacing/>
        <w:rPr>
          <w:rFonts w:ascii="Arial" w:hAnsi="Arial" w:cs="Arial"/>
          <w:sz w:val="24"/>
          <w:szCs w:val="24"/>
        </w:rPr>
      </w:pPr>
      <w:r w:rsidRPr="002906A5">
        <w:rPr>
          <w:rFonts w:ascii="Arial" w:hAnsi="Arial" w:cs="Arial"/>
          <w:sz w:val="24"/>
          <w:szCs w:val="24"/>
        </w:rPr>
        <w:t>Uwag i zapytań do projektu nie stwierdzono.</w:t>
      </w:r>
    </w:p>
    <w:p w14:paraId="7A47AAE3" w14:textId="77777777" w:rsidR="00FC60BB" w:rsidRPr="002906A5" w:rsidRDefault="00FC60BB" w:rsidP="002906A5">
      <w:pPr>
        <w:tabs>
          <w:tab w:val="left" w:pos="2410"/>
        </w:tabs>
        <w:spacing w:after="0" w:line="360" w:lineRule="auto"/>
        <w:rPr>
          <w:rFonts w:ascii="Arial" w:eastAsia="Times New Roman" w:hAnsi="Arial" w:cs="Arial"/>
          <w:i/>
          <w:sz w:val="24"/>
          <w:szCs w:val="24"/>
          <w:lang w:eastAsia="pl-PL"/>
        </w:rPr>
      </w:pPr>
      <w:r w:rsidRPr="002906A5">
        <w:rPr>
          <w:rFonts w:ascii="Arial" w:hAnsi="Arial" w:cs="Arial"/>
          <w:sz w:val="24"/>
          <w:szCs w:val="24"/>
        </w:rPr>
        <w:t>Przewodnicząca Rady</w:t>
      </w:r>
      <w:r w:rsidRPr="002906A5">
        <w:rPr>
          <w:rFonts w:ascii="Arial" w:hAnsi="Arial" w:cs="Arial"/>
          <w:b/>
          <w:sz w:val="24"/>
          <w:szCs w:val="24"/>
        </w:rPr>
        <w:t xml:space="preserve"> Pani Elżbieta Żytyńska </w:t>
      </w:r>
      <w:r w:rsidRPr="002906A5">
        <w:rPr>
          <w:rFonts w:ascii="Arial" w:hAnsi="Arial" w:cs="Arial"/>
          <w:sz w:val="24"/>
          <w:szCs w:val="24"/>
        </w:rPr>
        <w:t xml:space="preserve">poddała pod głosowanie podjęcie uchwały </w:t>
      </w:r>
      <w:r w:rsidRPr="002906A5">
        <w:rPr>
          <w:rFonts w:ascii="Arial" w:eastAsia="Batang" w:hAnsi="Arial" w:cs="Arial"/>
          <w:sz w:val="24"/>
          <w:szCs w:val="24"/>
          <w:lang w:eastAsia="pl-PL"/>
        </w:rPr>
        <w:t>w sprawie przystąpienia Gminy Miejskiej Kłodzko do prac nad utworzeniem i opracowaniem dokumentów programowych Zintegrowanych Inwestycji Terytorialnych Południowego Obszaru Funkcjonalnego, druk nr 191.</w:t>
      </w:r>
    </w:p>
    <w:p w14:paraId="2A73BA61" w14:textId="77777777" w:rsidR="00FC60BB" w:rsidRPr="002906A5" w:rsidRDefault="00FC60BB" w:rsidP="002906A5">
      <w:pPr>
        <w:spacing w:after="0" w:line="360" w:lineRule="auto"/>
        <w:rPr>
          <w:rFonts w:ascii="Arial" w:eastAsia="Times New Roman" w:hAnsi="Arial" w:cs="Arial"/>
          <w:i/>
          <w:sz w:val="24"/>
          <w:szCs w:val="24"/>
          <w:lang w:eastAsia="pl-PL"/>
        </w:rPr>
      </w:pPr>
      <w:r w:rsidRPr="002906A5">
        <w:rPr>
          <w:rFonts w:ascii="Arial" w:eastAsia="Times New Roman" w:hAnsi="Arial" w:cs="Arial"/>
          <w:i/>
          <w:sz w:val="24"/>
          <w:szCs w:val="24"/>
          <w:lang w:eastAsia="pl-PL"/>
        </w:rPr>
        <w:t xml:space="preserve">Głosowanie: za – 19, przeciw – 0, wstrzymało się – 0. </w:t>
      </w:r>
    </w:p>
    <w:p w14:paraId="0FE3D1F1" w14:textId="268D61DB" w:rsidR="00FC60BB" w:rsidRPr="002906A5" w:rsidRDefault="00FC60BB" w:rsidP="002906A5">
      <w:pPr>
        <w:tabs>
          <w:tab w:val="left" w:pos="2410"/>
        </w:tabs>
        <w:spacing w:after="0" w:line="360" w:lineRule="auto"/>
        <w:rPr>
          <w:rFonts w:ascii="Arial" w:hAnsi="Arial" w:cs="Arial"/>
          <w:b/>
          <w:i/>
          <w:sz w:val="24"/>
          <w:szCs w:val="24"/>
        </w:rPr>
      </w:pPr>
      <w:r w:rsidRPr="002906A5">
        <w:rPr>
          <w:rFonts w:ascii="Arial" w:hAnsi="Arial" w:cs="Arial"/>
          <w:b/>
          <w:sz w:val="24"/>
          <w:szCs w:val="24"/>
        </w:rPr>
        <w:t xml:space="preserve">Uchwała została podjęta i otrzymała nr XXII/193/2020. </w:t>
      </w:r>
      <w:r w:rsidRPr="002906A5">
        <w:rPr>
          <w:rFonts w:ascii="Arial" w:hAnsi="Arial" w:cs="Arial"/>
          <w:b/>
          <w:i/>
          <w:sz w:val="24"/>
          <w:szCs w:val="24"/>
        </w:rPr>
        <w:t>(Zał. nr 16)</w:t>
      </w:r>
    </w:p>
    <w:p w14:paraId="31F9BD94" w14:textId="77777777" w:rsidR="00FC60BB" w:rsidRPr="002906A5" w:rsidRDefault="00FC60BB" w:rsidP="002906A5">
      <w:pPr>
        <w:spacing w:after="0" w:line="360" w:lineRule="auto"/>
        <w:contextualSpacing/>
        <w:rPr>
          <w:rFonts w:ascii="Arial" w:eastAsia="Batang" w:hAnsi="Arial" w:cs="Arial"/>
          <w:b/>
          <w:bCs/>
          <w:sz w:val="24"/>
          <w:szCs w:val="24"/>
          <w:lang w:eastAsia="pl-PL"/>
        </w:rPr>
      </w:pPr>
      <w:r w:rsidRPr="002906A5">
        <w:rPr>
          <w:rFonts w:ascii="Arial" w:eastAsia="Batang" w:hAnsi="Arial" w:cs="Arial"/>
          <w:b/>
          <w:bCs/>
          <w:sz w:val="24"/>
          <w:szCs w:val="24"/>
          <w:lang w:eastAsia="pl-PL"/>
        </w:rPr>
        <w:t>14. Interpelacje i zapytania radnych.</w:t>
      </w:r>
    </w:p>
    <w:p w14:paraId="54EAA4FD"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Nie stwierdzono.</w:t>
      </w:r>
    </w:p>
    <w:p w14:paraId="4C7E8885" w14:textId="77777777" w:rsidR="00FC60BB" w:rsidRPr="002906A5" w:rsidRDefault="00FC60BB" w:rsidP="002906A5">
      <w:pPr>
        <w:spacing w:after="0" w:line="360" w:lineRule="auto"/>
        <w:contextualSpacing/>
        <w:rPr>
          <w:rFonts w:ascii="Arial" w:eastAsia="Batang" w:hAnsi="Arial" w:cs="Arial"/>
          <w:b/>
          <w:bCs/>
          <w:sz w:val="24"/>
          <w:szCs w:val="24"/>
          <w:lang w:eastAsia="pl-PL"/>
        </w:rPr>
      </w:pPr>
      <w:r w:rsidRPr="002906A5">
        <w:rPr>
          <w:rFonts w:ascii="Arial" w:eastAsia="Batang" w:hAnsi="Arial" w:cs="Arial"/>
          <w:b/>
          <w:bCs/>
          <w:sz w:val="24"/>
          <w:szCs w:val="24"/>
          <w:lang w:eastAsia="pl-PL"/>
        </w:rPr>
        <w:t>15. Wnioski i oświadczenia radnych.</w:t>
      </w:r>
    </w:p>
    <w:p w14:paraId="467A740C"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Głos zabrał radny</w:t>
      </w:r>
      <w:r w:rsidRPr="002906A5">
        <w:rPr>
          <w:rFonts w:ascii="Arial" w:eastAsia="Batang" w:hAnsi="Arial" w:cs="Arial"/>
          <w:b/>
          <w:bCs/>
          <w:sz w:val="24"/>
          <w:szCs w:val="24"/>
          <w:lang w:eastAsia="pl-PL"/>
        </w:rPr>
        <w:t xml:space="preserve"> Pan Bogusław </w:t>
      </w:r>
      <w:proofErr w:type="spellStart"/>
      <w:r w:rsidRPr="002906A5">
        <w:rPr>
          <w:rFonts w:ascii="Arial" w:eastAsia="Batang" w:hAnsi="Arial" w:cs="Arial"/>
          <w:b/>
          <w:bCs/>
          <w:sz w:val="24"/>
          <w:szCs w:val="24"/>
          <w:lang w:eastAsia="pl-PL"/>
        </w:rPr>
        <w:t>Procak</w:t>
      </w:r>
      <w:proofErr w:type="spellEnd"/>
      <w:r w:rsidRPr="002906A5">
        <w:rPr>
          <w:rFonts w:ascii="Arial" w:eastAsia="Batang" w:hAnsi="Arial" w:cs="Arial"/>
          <w:sz w:val="24"/>
          <w:szCs w:val="24"/>
          <w:lang w:eastAsia="pl-PL"/>
        </w:rPr>
        <w:t xml:space="preserve">, który odczytał oświadczenie o następującej treści: „Oświadczenie radnego Bogusława </w:t>
      </w:r>
      <w:proofErr w:type="spellStart"/>
      <w:r w:rsidRPr="002906A5">
        <w:rPr>
          <w:rFonts w:ascii="Arial" w:eastAsia="Batang" w:hAnsi="Arial" w:cs="Arial"/>
          <w:sz w:val="24"/>
          <w:szCs w:val="24"/>
          <w:lang w:eastAsia="pl-PL"/>
        </w:rPr>
        <w:t>Procaka</w:t>
      </w:r>
      <w:proofErr w:type="spellEnd"/>
      <w:r w:rsidRPr="002906A5">
        <w:rPr>
          <w:rFonts w:ascii="Arial" w:eastAsia="Batang" w:hAnsi="Arial" w:cs="Arial"/>
          <w:sz w:val="24"/>
          <w:szCs w:val="24"/>
          <w:lang w:eastAsia="pl-PL"/>
        </w:rPr>
        <w:t xml:space="preserve"> w imieniu mieszkańców ul. Korczaka. Niniejszym oświadczam, że w dniu 22 sierpnia podczas sesji Rady Miejskiej Pan radny Zbigniew Kucharek w punkcie sprawy różne stwierdził nieprawdę w zakresie budowy wału przy rzece Bystrzyca Dusznicka. Nieprawdziwe twierdzenia radnego Kucharka naruszają moje dobre imię osobiste poprzez podanie fałszywej informacji jakoby nie Bogusław </w:t>
      </w:r>
      <w:proofErr w:type="spellStart"/>
      <w:r w:rsidRPr="002906A5">
        <w:rPr>
          <w:rFonts w:ascii="Arial" w:eastAsia="Batang" w:hAnsi="Arial" w:cs="Arial"/>
          <w:sz w:val="24"/>
          <w:szCs w:val="24"/>
          <w:lang w:eastAsia="pl-PL"/>
        </w:rPr>
        <w:t>Procak</w:t>
      </w:r>
      <w:proofErr w:type="spellEnd"/>
      <w:r w:rsidRPr="002906A5">
        <w:rPr>
          <w:rFonts w:ascii="Arial" w:eastAsia="Batang" w:hAnsi="Arial" w:cs="Arial"/>
          <w:sz w:val="24"/>
          <w:szCs w:val="24"/>
          <w:lang w:eastAsia="pl-PL"/>
        </w:rPr>
        <w:t xml:space="preserve">, a inni ludzie zbudowali przedmiotowy wał. W związku z powyższym wzywam Pana Zbigniewa Kucharka do sprostowania tychże nieprawdziwych informacji na dzisiejszej sesji Rady Miejskiej w Kłodzku w punkcie sprawy różne. W przypadku nie zastosowania się przez radnego Kucharka do mojego wezwania rozważę po konsultacji z adwokatem ewentualność wystąpienia na drogę </w:t>
      </w:r>
      <w:r w:rsidRPr="002906A5">
        <w:rPr>
          <w:rFonts w:ascii="Arial" w:eastAsia="Batang" w:hAnsi="Arial" w:cs="Arial"/>
          <w:sz w:val="24"/>
          <w:szCs w:val="24"/>
          <w:lang w:eastAsia="pl-PL"/>
        </w:rPr>
        <w:lastRenderedPageBreak/>
        <w:t xml:space="preserve">sądową przeciwko radnemu Zbigniewowi </w:t>
      </w:r>
      <w:proofErr w:type="spellStart"/>
      <w:r w:rsidRPr="002906A5">
        <w:rPr>
          <w:rFonts w:ascii="Arial" w:eastAsia="Batang" w:hAnsi="Arial" w:cs="Arial"/>
          <w:sz w:val="24"/>
          <w:szCs w:val="24"/>
          <w:lang w:eastAsia="pl-PL"/>
        </w:rPr>
        <w:t>Kucharkowi</w:t>
      </w:r>
      <w:proofErr w:type="spellEnd"/>
      <w:r w:rsidRPr="002906A5">
        <w:rPr>
          <w:rFonts w:ascii="Arial" w:eastAsia="Batang" w:hAnsi="Arial" w:cs="Arial"/>
          <w:sz w:val="24"/>
          <w:szCs w:val="24"/>
          <w:lang w:eastAsia="pl-PL"/>
        </w:rPr>
        <w:t xml:space="preserve"> i to zarówno w trybie prywatnego aktu oskarżenia oraz z powództwa o ochronę dóbr osobistych. Podpis: Bogusław </w:t>
      </w:r>
      <w:proofErr w:type="spellStart"/>
      <w:r w:rsidRPr="002906A5">
        <w:rPr>
          <w:rFonts w:ascii="Arial" w:eastAsia="Batang" w:hAnsi="Arial" w:cs="Arial"/>
          <w:sz w:val="24"/>
          <w:szCs w:val="24"/>
          <w:lang w:eastAsia="pl-PL"/>
        </w:rPr>
        <w:t>Procak</w:t>
      </w:r>
      <w:proofErr w:type="spellEnd"/>
      <w:r w:rsidRPr="002906A5">
        <w:rPr>
          <w:rFonts w:ascii="Arial" w:eastAsia="Batang" w:hAnsi="Arial" w:cs="Arial"/>
          <w:sz w:val="24"/>
          <w:szCs w:val="24"/>
          <w:lang w:eastAsia="pl-PL"/>
        </w:rPr>
        <w:t>”.</w:t>
      </w:r>
    </w:p>
    <w:p w14:paraId="6532DF71"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b/>
          <w:bCs/>
          <w:sz w:val="24"/>
          <w:szCs w:val="24"/>
          <w:lang w:eastAsia="pl-PL"/>
        </w:rPr>
        <w:t>16. Sprawy różne.</w:t>
      </w:r>
    </w:p>
    <w:p w14:paraId="6BB2CC0A"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Głos zabrał radny </w:t>
      </w:r>
      <w:r w:rsidRPr="002906A5">
        <w:rPr>
          <w:rFonts w:ascii="Arial" w:eastAsia="Batang" w:hAnsi="Arial" w:cs="Arial"/>
          <w:b/>
          <w:bCs/>
          <w:sz w:val="24"/>
          <w:szCs w:val="24"/>
          <w:lang w:eastAsia="pl-PL"/>
        </w:rPr>
        <w:t>Pan Zbigniew Kucharek</w:t>
      </w:r>
      <w:r w:rsidRPr="002906A5">
        <w:rPr>
          <w:rFonts w:ascii="Arial" w:eastAsia="Batang" w:hAnsi="Arial" w:cs="Arial"/>
          <w:sz w:val="24"/>
          <w:szCs w:val="24"/>
          <w:lang w:eastAsia="pl-PL"/>
        </w:rPr>
        <w:t xml:space="preserve">, który odniósł się do oświadczenia radnego Pana Bogusława </w:t>
      </w:r>
      <w:proofErr w:type="spellStart"/>
      <w:r w:rsidRPr="002906A5">
        <w:rPr>
          <w:rFonts w:ascii="Arial" w:eastAsia="Batang" w:hAnsi="Arial" w:cs="Arial"/>
          <w:sz w:val="24"/>
          <w:szCs w:val="24"/>
          <w:lang w:eastAsia="pl-PL"/>
        </w:rPr>
        <w:t>Procaka</w:t>
      </w:r>
      <w:proofErr w:type="spellEnd"/>
      <w:r w:rsidRPr="002906A5">
        <w:rPr>
          <w:rFonts w:ascii="Arial" w:eastAsia="Batang" w:hAnsi="Arial" w:cs="Arial"/>
          <w:sz w:val="24"/>
          <w:szCs w:val="24"/>
          <w:lang w:eastAsia="pl-PL"/>
        </w:rPr>
        <w:t xml:space="preserve">: Bardzo przeprasza, to była taka wypowiedź na tamtej sesji może nie do końca przemyślana i jeśli Pana obraziłem, to ja wobec wszystkich bardzo serdecznie Pana przepraszam. To nie na tym widz polega, to może wzięło się stąd, że kiedyś pracowałem w firmie regulacji rzek i dużo na tamtym terenie rzeki Bystrzycy Dusznickiej było część tych robót przekazywane. W ramach tego co cały czas wychodzi z tych dyskusji, które są tutaj powielane przez tyle sesji, w związku z tym wałem, tą ochroną Nysy, z tymi wyciekami, itd., może nieprzemyślanie powiedziałem coś takiego, ale osobiście nie chciałbym Pana urazić, ponieważ byłoby to przykre i może wobec wszystkich radnych niestosowne. Powiedziałem to, Pan też się uniósł i padły takie słowa może nieodpowiednie i ja serdecznie przepraszam, ale nie mam zamiaru prostować sprawy, której do końca przez tyle lat nie pamięta się. Są rzeczy, które zostały jak to można powiedzieć z przeszłością jak ta z wodą odpłynęły. Jeśli Pan uważa i przyjmie słowo przepraszam, to będę bardzo wdzięczny, ale nie chciałbym nikogo urazić, ani mieszkańców. Są tam może niestosowne wypowiedzi niektórych z ludzi, bo wie Pan, jeśli w całym mieście się spotykamy, ludzie nas znają, to wypowiadają się różnie na różne tematy. Staram się nie dyskutować, ale jest temat wrzucony co z tą rzeką, co z tymi wałami, itd. Może ja to za bardzo określiłem, więc jeszcze raz chciałbym, aby Pan się nie obrażał i proszę to uwzględnić, niech się mieszkańcy nie obawiają, że ja będę prowadził temat niepotrzebny. Ta sprawa zapewne ujęta w programie - tak jak tu jeden z Panów określił - do projektu i będzie na przyszłość wzięta pod uwagę, co jest też odnośnikiem przyszłego bezpieczeństwa miasta ze względu na te wszystkie anomalia, które teraz się dzieją. Dobrze by było, to uwzględnić w projekcie w jakimś nieodległym czasie może nie dziesięciu, a wcześniejszych lat i będzie to plusem w ramach regulacji całej Nysy od dołu, aż do góry i poza ten teren, tak jak było mówione na temacie Wód Polskich. Może to będzie uwzględnione tak jak zapewne może bardziej szerzej określiłby to Pan Burmistrz, bo też brał udział w spotkaniu. Jeszcze raz bardzo przepraszam, może to w emocjach czasem człowiek się wypowie. Jeszcze raz przepraszam także wszystkich obecnych, </w:t>
      </w:r>
      <w:r w:rsidRPr="002906A5">
        <w:rPr>
          <w:rFonts w:ascii="Arial" w:eastAsia="Batang" w:hAnsi="Arial" w:cs="Arial"/>
          <w:sz w:val="24"/>
          <w:szCs w:val="24"/>
          <w:lang w:eastAsia="pl-PL"/>
        </w:rPr>
        <w:lastRenderedPageBreak/>
        <w:t>żeby nie brali mi tego za złe, że ja wywyższyłem sprawę. Bardzo przepraszam. Dziękuję.</w:t>
      </w:r>
    </w:p>
    <w:p w14:paraId="5566CAAB"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Głos zabrał radny </w:t>
      </w:r>
      <w:r w:rsidRPr="002906A5">
        <w:rPr>
          <w:rFonts w:ascii="Arial" w:eastAsia="Batang" w:hAnsi="Arial" w:cs="Arial"/>
          <w:b/>
          <w:bCs/>
          <w:sz w:val="24"/>
          <w:szCs w:val="24"/>
          <w:lang w:eastAsia="pl-PL"/>
        </w:rPr>
        <w:t xml:space="preserve">Pan Bogusław </w:t>
      </w:r>
      <w:proofErr w:type="spellStart"/>
      <w:r w:rsidRPr="002906A5">
        <w:rPr>
          <w:rFonts w:ascii="Arial" w:eastAsia="Batang" w:hAnsi="Arial" w:cs="Arial"/>
          <w:b/>
          <w:bCs/>
          <w:sz w:val="24"/>
          <w:szCs w:val="24"/>
          <w:lang w:eastAsia="pl-PL"/>
        </w:rPr>
        <w:t>Procak</w:t>
      </w:r>
      <w:proofErr w:type="spellEnd"/>
      <w:r w:rsidRPr="002906A5">
        <w:rPr>
          <w:rFonts w:ascii="Arial" w:eastAsia="Batang" w:hAnsi="Arial" w:cs="Arial"/>
          <w:sz w:val="24"/>
          <w:szCs w:val="24"/>
          <w:lang w:eastAsia="pl-PL"/>
        </w:rPr>
        <w:t>: Ja również dziękuję Panie radny.</w:t>
      </w:r>
    </w:p>
    <w:p w14:paraId="6962ACE5" w14:textId="133E05C8"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Przewodnicząca Rady </w:t>
      </w:r>
      <w:r w:rsidRPr="002906A5">
        <w:rPr>
          <w:rFonts w:ascii="Arial" w:eastAsia="Batang" w:hAnsi="Arial" w:cs="Arial"/>
          <w:b/>
          <w:bCs/>
          <w:sz w:val="24"/>
          <w:szCs w:val="24"/>
          <w:lang w:eastAsia="pl-PL"/>
        </w:rPr>
        <w:t>Pani Elżbieta Żytyńska</w:t>
      </w:r>
      <w:r w:rsidRPr="002906A5">
        <w:rPr>
          <w:rFonts w:ascii="Arial" w:eastAsia="Batang" w:hAnsi="Arial" w:cs="Arial"/>
          <w:sz w:val="24"/>
          <w:szCs w:val="24"/>
          <w:lang w:eastAsia="pl-PL"/>
        </w:rPr>
        <w:t>: W emocjach dużo rzeczy można powiedzieć, zdarzy się kogoś obrazić. Szlachetne jest to, że Panowie doszli do porozumienia. To jest najważniejsze i myślę, że należy też brać przykład z takich postaw.</w:t>
      </w:r>
    </w:p>
    <w:p w14:paraId="098FB1D3" w14:textId="77777777" w:rsidR="00FC60BB" w:rsidRPr="002906A5" w:rsidRDefault="00FC60BB" w:rsidP="002906A5">
      <w:pPr>
        <w:spacing w:after="0" w:line="360" w:lineRule="auto"/>
        <w:contextualSpacing/>
        <w:rPr>
          <w:rFonts w:ascii="Arial" w:eastAsia="Batang" w:hAnsi="Arial" w:cs="Arial"/>
          <w:i/>
          <w:iCs/>
          <w:sz w:val="24"/>
          <w:szCs w:val="24"/>
          <w:lang w:eastAsia="pl-PL"/>
        </w:rPr>
      </w:pPr>
      <w:r w:rsidRPr="002906A5">
        <w:rPr>
          <w:rFonts w:ascii="Arial" w:eastAsia="Batang" w:hAnsi="Arial" w:cs="Arial"/>
          <w:i/>
          <w:iCs/>
          <w:sz w:val="24"/>
          <w:szCs w:val="24"/>
          <w:lang w:eastAsia="pl-PL"/>
        </w:rPr>
        <w:t xml:space="preserve">(Panowie Zbigniew Kucharek i Bogusław </w:t>
      </w:r>
      <w:proofErr w:type="spellStart"/>
      <w:r w:rsidRPr="002906A5">
        <w:rPr>
          <w:rFonts w:ascii="Arial" w:eastAsia="Batang" w:hAnsi="Arial" w:cs="Arial"/>
          <w:i/>
          <w:iCs/>
          <w:sz w:val="24"/>
          <w:szCs w:val="24"/>
          <w:lang w:eastAsia="pl-PL"/>
        </w:rPr>
        <w:t>Procak</w:t>
      </w:r>
      <w:proofErr w:type="spellEnd"/>
      <w:r w:rsidRPr="002906A5">
        <w:rPr>
          <w:rFonts w:ascii="Arial" w:eastAsia="Batang" w:hAnsi="Arial" w:cs="Arial"/>
          <w:i/>
          <w:iCs/>
          <w:sz w:val="24"/>
          <w:szCs w:val="24"/>
          <w:lang w:eastAsia="pl-PL"/>
        </w:rPr>
        <w:t xml:space="preserve"> podali sobie dłonie.) </w:t>
      </w:r>
    </w:p>
    <w:p w14:paraId="34832A69" w14:textId="77777777" w:rsidR="00FC60BB" w:rsidRPr="002906A5" w:rsidRDefault="00FC60BB" w:rsidP="002906A5">
      <w:pPr>
        <w:spacing w:after="0" w:line="360" w:lineRule="auto"/>
        <w:contextualSpacing/>
        <w:rPr>
          <w:rFonts w:ascii="Arial" w:eastAsia="Batang" w:hAnsi="Arial" w:cs="Arial"/>
          <w:b/>
          <w:bCs/>
          <w:sz w:val="24"/>
          <w:szCs w:val="24"/>
          <w:lang w:eastAsia="pl-PL"/>
        </w:rPr>
      </w:pPr>
      <w:r w:rsidRPr="002906A5">
        <w:rPr>
          <w:rFonts w:ascii="Arial" w:eastAsia="Batang" w:hAnsi="Arial" w:cs="Arial"/>
          <w:sz w:val="24"/>
          <w:szCs w:val="24"/>
          <w:lang w:eastAsia="pl-PL"/>
        </w:rPr>
        <w:t xml:space="preserve">Głos zabrał radny </w:t>
      </w:r>
      <w:r w:rsidRPr="002906A5">
        <w:rPr>
          <w:rFonts w:ascii="Arial" w:eastAsia="Batang" w:hAnsi="Arial" w:cs="Arial"/>
          <w:b/>
          <w:bCs/>
          <w:sz w:val="24"/>
          <w:szCs w:val="24"/>
          <w:lang w:eastAsia="pl-PL"/>
        </w:rPr>
        <w:t>Pan Stanisław Bartczak</w:t>
      </w:r>
      <w:r w:rsidRPr="002906A5">
        <w:rPr>
          <w:rFonts w:ascii="Arial" w:eastAsia="Batang" w:hAnsi="Arial" w:cs="Arial"/>
          <w:sz w:val="24"/>
          <w:szCs w:val="24"/>
          <w:lang w:eastAsia="pl-PL"/>
        </w:rPr>
        <w:t xml:space="preserve">: Pani Przewodnicząca, Wysoka Rado, Panowie Burmistrzowie, bardzo się cieszę, że do takiej ugody doszło i cenię tutaj Pana radnego za postawę. W związku z tym nasypem chciałbym dodać jeszcze parę zdań. Jak Państwo wiecie -  Państwo Burmistrzowi i Państwo radni – w grudniu 2019 roku było spotkanie Wód Polskich w Kłodzku na temat regulacji rzeki Nysy Kłodzkiej. Ja tam pozwoliłem sobie zabrać głos w sprawie zabezpieczenia od strony Bystrzycy Dusznickiej i dotyczące przedłużenia muru, który 20 lat już będzie, gdzie Wody Polskie nam obiecały zabezpieczyć ten teren, a tego nie zrobiły, albo uwzględnić ten wał-nasyp. Tu teraz mamy dylemat, bo na początku gdzie śledziłem dokumenty z lat 1998, to tam był cały czas stosowany termin – nasyp. W pewnym momencie gdy zaczęło się dogadywanie z Wodami Polskimi czy RZGW tam ktoś wpisał słowo – wał. I Świdnica kiedy zobaczyła słowo – wał, automatycznie podłapała ten termin i powiedziała skoro – wał, to musi być projekt, bo rozumiemy, jeśli chodzi o sztukę budowlaną, że jeżeli mówimy o wale, to musi być projekt, jeżeli mówimy o nasypie, to nie. Do czego teraz Szanowni Państwo dążę, co chcę powiedzieć – po zakończeniu tego spotkania z Wodami Polskimi oczywiście złożyłem wniosek do Wrocławia do Wód Polskich – jak pamiętam to był piątek - o uwzględnienie zabezpieczenia właśnie od strony Bystrzycy Dusznickiej. Co się okazało? Bodajże dwa miesiące temu – nie wiem czy Pan Burmistrz też otrzymał pismo, czy dotarło do Urzędu takie pismo, bo do mnie dotarło z Warszawy, z Wód Polskich – gdzie Warszawa podjęła decyzję, że konkretnie Wody Polskie podjęły decyzję, że nasyp będzie rozebrany i będzie zbudowany wał. Tak jest dokładnie napisane, że będzie rozebrany nasyp i będzie zrobiony wał. Potwierdzeniem tego jest fakt, że po tym piśmie, po niedługim czasie właśnie przyjechał samochód z odwiertem i wiercono głębokość stanu tego nasypu, jego utwardzenie. Rozmawialiśmy z szefem, który tam to wiercił - oni szykują taki projekt  i w związku z tym, że Wody Polskie zdecydowały się przejąć, to jest tutaj jak najbardziej podstawa do tego, aby </w:t>
      </w:r>
      <w:r w:rsidRPr="002906A5">
        <w:rPr>
          <w:rFonts w:ascii="Arial" w:eastAsia="Batang" w:hAnsi="Arial" w:cs="Arial"/>
          <w:sz w:val="24"/>
          <w:szCs w:val="24"/>
          <w:lang w:eastAsia="pl-PL"/>
        </w:rPr>
        <w:lastRenderedPageBreak/>
        <w:t xml:space="preserve">Gmina Miasta Kłodzko przejęła ten nasyp i oddała w całości Wodom Polskim, ponieważ jest to dla nas bardzo korzystne jako gminy. Nie ponosimy kosztów z przyjęcia tego nasypu od Pana </w:t>
      </w:r>
      <w:proofErr w:type="spellStart"/>
      <w:r w:rsidRPr="002906A5">
        <w:rPr>
          <w:rFonts w:ascii="Arial" w:eastAsia="Batang" w:hAnsi="Arial" w:cs="Arial"/>
          <w:sz w:val="24"/>
          <w:szCs w:val="24"/>
          <w:lang w:eastAsia="pl-PL"/>
        </w:rPr>
        <w:t>Procaka</w:t>
      </w:r>
      <w:proofErr w:type="spellEnd"/>
      <w:r w:rsidRPr="002906A5">
        <w:rPr>
          <w:rFonts w:ascii="Arial" w:eastAsia="Batang" w:hAnsi="Arial" w:cs="Arial"/>
          <w:sz w:val="24"/>
          <w:szCs w:val="24"/>
          <w:lang w:eastAsia="pl-PL"/>
        </w:rPr>
        <w:t xml:space="preserve">, który nasyp zrobił zgodnie z umową i z poprzednimi zarządami  w 1998 roku, ponieważ tam była kwestia tylko zamiany działek, a kosztów nie ponosimy żadnych, a zyskać możemy bardzo dużo. Mielibyśmy wtedy święty spokój już na całe życie jeśli chodzi o zabezpieczenie od rzeki Bystrzycy Dusznickiej. Tyle chciałem Państwu informacji przekazać i słucham może ktoś z Państwa radnych ma w tej kwestii coś do powiedzenia?  </w:t>
      </w:r>
    </w:p>
    <w:p w14:paraId="1A49095E"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Głos zabrała radna</w:t>
      </w:r>
      <w:r w:rsidRPr="002906A5">
        <w:rPr>
          <w:rFonts w:ascii="Arial" w:eastAsia="Batang" w:hAnsi="Arial" w:cs="Arial"/>
          <w:b/>
          <w:bCs/>
          <w:sz w:val="24"/>
          <w:szCs w:val="24"/>
          <w:lang w:eastAsia="pl-PL"/>
        </w:rPr>
        <w:t xml:space="preserve"> Pani Jolanta </w:t>
      </w:r>
      <w:proofErr w:type="spellStart"/>
      <w:r w:rsidRPr="002906A5">
        <w:rPr>
          <w:rFonts w:ascii="Arial" w:eastAsia="Batang" w:hAnsi="Arial" w:cs="Arial"/>
          <w:b/>
          <w:bCs/>
          <w:sz w:val="24"/>
          <w:szCs w:val="24"/>
          <w:lang w:eastAsia="pl-PL"/>
        </w:rPr>
        <w:t>Kobak</w:t>
      </w:r>
      <w:proofErr w:type="spellEnd"/>
      <w:r w:rsidRPr="002906A5">
        <w:rPr>
          <w:rFonts w:ascii="Arial" w:eastAsia="Batang" w:hAnsi="Arial" w:cs="Arial"/>
          <w:sz w:val="24"/>
          <w:szCs w:val="24"/>
          <w:lang w:eastAsia="pl-PL"/>
        </w:rPr>
        <w:t xml:space="preserve">: Wysoka Rado, Pani Przewodnicząca, Panowie Burmistrzowie. Mam sprawę dotyczącą przystanku autobusowego na remontowanym moście. Czy nie można by było wystąpić o przeniesienie, przestawienie tego przystanku w inne miejsce, ze względu na to, że w pewnym momencie robi się coś takiego, że jeżeli jest więcej samochodów, to robi się korek i ten korek zakręca, aż za światła. Jest to duże utrudnienie. Gdy były dwa pasy, to wszystko biegło w jakimś ciągu, natomiast teraz robi się problem dla samochodów jadących w stronę Starostwa, w stronę Poczty. Druga sprawa, to chciałam bardzo podziękować Panu Pawłowi Chmielowi i Panu Burmistrzowi, że na moją prośbę zostały wymalowane piękne pasy na ul. Spółdzielczej, każdy już wie gdzie ma parkować. Zostało to bardzo łanie oznakowane i z tego miejsca bardzo serdecznie dziękuję. </w:t>
      </w:r>
    </w:p>
    <w:p w14:paraId="3564EE45"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Głos zabrał Burmistrz Miasta </w:t>
      </w:r>
      <w:r w:rsidRPr="002906A5">
        <w:rPr>
          <w:rFonts w:ascii="Arial" w:eastAsia="Batang" w:hAnsi="Arial" w:cs="Arial"/>
          <w:b/>
          <w:bCs/>
          <w:sz w:val="24"/>
          <w:szCs w:val="24"/>
          <w:lang w:eastAsia="pl-PL"/>
        </w:rPr>
        <w:t>Pan Michał Piszko</w:t>
      </w:r>
      <w:r w:rsidRPr="002906A5">
        <w:rPr>
          <w:rFonts w:ascii="Arial" w:eastAsia="Batang" w:hAnsi="Arial" w:cs="Arial"/>
          <w:sz w:val="24"/>
          <w:szCs w:val="24"/>
          <w:lang w:eastAsia="pl-PL"/>
        </w:rPr>
        <w:t xml:space="preserve">: Pani Przewodnicząca, Wysoka Rado, zastanowimy się nad tym przesunięciem przystanku, chociaż tak na gorąco nie wiem na razie gdzie przestawić ten przystanek. Sytuacja z mostem wynikła niespodziewanie. Na chwilę obecną, z tego co się orientuję, jest tak, że musi się wypowiedzieć konstruktor na temat przyszłych prac remontowych tego filaru, który został uszkodzony przez wykonawcę w drodze powiatowej. Przemyślimy ten temat, ale nie gwarantuję Pani radnej, że ten przystanek zostanie przeniesiony w inne miejsce. </w:t>
      </w:r>
    </w:p>
    <w:p w14:paraId="645DB336"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Głos zabrała radna </w:t>
      </w:r>
      <w:r w:rsidRPr="002906A5">
        <w:rPr>
          <w:rFonts w:ascii="Arial" w:eastAsia="Batang" w:hAnsi="Arial" w:cs="Arial"/>
          <w:b/>
          <w:bCs/>
          <w:sz w:val="24"/>
          <w:szCs w:val="24"/>
          <w:lang w:eastAsia="pl-PL"/>
        </w:rPr>
        <w:t>Pani Teresa Ludwin</w:t>
      </w:r>
      <w:r w:rsidRPr="002906A5">
        <w:rPr>
          <w:rFonts w:ascii="Arial" w:eastAsia="Batang" w:hAnsi="Arial" w:cs="Arial"/>
          <w:sz w:val="24"/>
          <w:szCs w:val="24"/>
          <w:lang w:eastAsia="pl-PL"/>
        </w:rPr>
        <w:t xml:space="preserve">: Szanowni Państwo, zawsze byłam uważana za osobę silną i teraz również muszę swoją siłę wykazać. Bardzo chciałam podziękować za upamiętnienie mojej córki minutą ciszy, również za odprowadzenie Jej na ostatniej drodze. Tak jak Adaś powiedział była osobą pomocną dla osób niepełnosprawnych, wiele im dała. Z ogromną radością chodziła do swojego miejsca pracy, do szkoły. Nigdy nie mówiła dlaczego mnie to spotkało. Zawsze mówiła: Czy </w:t>
      </w:r>
      <w:r w:rsidRPr="002906A5">
        <w:rPr>
          <w:rFonts w:ascii="Arial" w:eastAsia="Batang" w:hAnsi="Arial" w:cs="Arial"/>
          <w:sz w:val="24"/>
          <w:szCs w:val="24"/>
          <w:lang w:eastAsia="pl-PL"/>
        </w:rPr>
        <w:lastRenderedPageBreak/>
        <w:t xml:space="preserve">komuś byłoby lżej? Przychodziła do szkoły, brała tabletki, po cichu, żeby nikt nie widział słabości, a to co najważniejsze była pomocna dla osób zdrowych. Otrzymałam w ciągu dwóch dni trzysta </w:t>
      </w:r>
      <w:proofErr w:type="spellStart"/>
      <w:r w:rsidRPr="002906A5">
        <w:rPr>
          <w:rFonts w:ascii="Arial" w:eastAsia="Batang" w:hAnsi="Arial" w:cs="Arial"/>
          <w:sz w:val="24"/>
          <w:szCs w:val="24"/>
          <w:lang w:eastAsia="pl-PL"/>
        </w:rPr>
        <w:t>sms-ów</w:t>
      </w:r>
      <w:proofErr w:type="spellEnd"/>
      <w:r w:rsidRPr="002906A5">
        <w:rPr>
          <w:rFonts w:ascii="Arial" w:eastAsia="Batang" w:hAnsi="Arial" w:cs="Arial"/>
          <w:sz w:val="24"/>
          <w:szCs w:val="24"/>
          <w:lang w:eastAsia="pl-PL"/>
        </w:rPr>
        <w:t xml:space="preserve">. Taka mała dziewczynka, taka osoba skromna na wózku, nie narzekająca na swój los. Nigdy nikt nie słyszał Oli narzekającej, zawsze uśmiechnięta. Na pewno wniosła wiele dla osób zdrowych, mam tego dowody w </w:t>
      </w:r>
      <w:proofErr w:type="spellStart"/>
      <w:r w:rsidRPr="002906A5">
        <w:rPr>
          <w:rFonts w:ascii="Arial" w:eastAsia="Batang" w:hAnsi="Arial" w:cs="Arial"/>
          <w:sz w:val="24"/>
          <w:szCs w:val="24"/>
          <w:lang w:eastAsia="pl-PL"/>
        </w:rPr>
        <w:t>sms-ach</w:t>
      </w:r>
      <w:proofErr w:type="spellEnd"/>
      <w:r w:rsidRPr="002906A5">
        <w:rPr>
          <w:rFonts w:ascii="Arial" w:eastAsia="Batang" w:hAnsi="Arial" w:cs="Arial"/>
          <w:sz w:val="24"/>
          <w:szCs w:val="24"/>
          <w:lang w:eastAsia="pl-PL"/>
        </w:rPr>
        <w:t xml:space="preserve">, rozmowach telefonicznych. Tak jak jedna z nauczycielek powiedziała: </w:t>
      </w:r>
      <w:r w:rsidRPr="002906A5">
        <w:rPr>
          <w:rFonts w:ascii="Arial" w:eastAsia="Batang" w:hAnsi="Arial" w:cs="Arial"/>
          <w:i/>
          <w:iCs/>
          <w:sz w:val="24"/>
          <w:szCs w:val="24"/>
          <w:lang w:eastAsia="pl-PL"/>
        </w:rPr>
        <w:t>Więcej dała od siebie niż sobie zdawała z tego sprawę</w:t>
      </w:r>
      <w:r w:rsidRPr="002906A5">
        <w:rPr>
          <w:rFonts w:ascii="Arial" w:eastAsia="Batang" w:hAnsi="Arial" w:cs="Arial"/>
          <w:sz w:val="24"/>
          <w:szCs w:val="24"/>
          <w:lang w:eastAsia="pl-PL"/>
        </w:rPr>
        <w:t xml:space="preserve">. Często osoby zdrowe gdzieś użalają się nad swym losem, czasami z powodu błahych spraw, a Ola niosła to cierpienie w wielkiej pokorze. W tych różnych trudnych sprawach, bo można z tego opisać wielką historię naszego życia, gdzie nie było różowo, gdzie były zamknięte drzwi, gdzie był mur dla nas, gdzie w szufladach zostały jej papiery z prośbą o pomoc w operacji i w leczeniu, ale to już wszystko nieważne. Pamiętamy o tym, każdy gest pomocy, każde słowo – czy można jakoś pomóc, czy podać wam rękę. O tym się pamięta i będziemy o tym pamiętać. Z mężem chcielibyśmy bardzo podziękować kolegom radnym, kiedy w ostatnich dniach było bardzo ciężko, bo Ola mimo choroby odeszła nagle i tego nikt się nie spodziewał, w tym czasie kiedy brała kroplówki, kiedy jeździliśmy kilka razy dziennie, a zalało nasze piwnice, zalało nasz dom po kolana, stanął mój samochód, a trzeba było jechać do szpitala i wtedy telefon – jak pomóc? To było bardzo ważne i dziękuję bardzo koledze Pawłowi Najdzie. Paweł bardzo wiele zrobił, pomagał nam w tych ostatnich momentach, również wywoził przyczepką całe pomieszczenia piwniczne, gdzie od trzydziestu lat, aż do tych najnowszych były nagromadzone rzeczy. Bardzo Ci dziękuję Paweł i jestem dumna z tego, że kiedyś nas starych samorządowców zastąpią tacy ludzie jak Ty. Dziękuję Iwonce Sobczyk, która przychodziła i dawała kroplówki i w każdym momencie przypominała się, że może pomóc. Wtedy było nam łatwiej to wszystko znieść. Oczywiście Panu Jackowi Kubickiemu, który znał Olę. Wiedział co to za osoba i co sobą reprezentuje. Wierzę, że Państwo zawsze dobrze życzyliście i chcieliście jak najlepiej, tak jak Zdzisław Duda czy inni moi koledzy i koleżanki. Na pewno Ola pozostanie w pamięci. Jak to napisał jej promotor na pracy magisterskiej: Jest Pani jak Żołnierz walczący, który upada, podnosi się i dalej walczy. Zawsze wpajaliśmy Jej, że warto być człowiekiem bez względu na wszystko. Dziękuję Wam bardzo.   </w:t>
      </w:r>
    </w:p>
    <w:p w14:paraId="1909C635"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Przewodnicząca Rady </w:t>
      </w:r>
      <w:r w:rsidRPr="002906A5">
        <w:rPr>
          <w:rFonts w:ascii="Arial" w:eastAsia="Batang" w:hAnsi="Arial" w:cs="Arial"/>
          <w:b/>
          <w:bCs/>
          <w:sz w:val="24"/>
          <w:szCs w:val="24"/>
          <w:lang w:eastAsia="pl-PL"/>
        </w:rPr>
        <w:t>Pani Elżbieta Żytyńska</w:t>
      </w:r>
      <w:r w:rsidRPr="002906A5">
        <w:rPr>
          <w:rFonts w:ascii="Arial" w:eastAsia="Batang" w:hAnsi="Arial" w:cs="Arial"/>
          <w:sz w:val="24"/>
          <w:szCs w:val="24"/>
          <w:lang w:eastAsia="pl-PL"/>
        </w:rPr>
        <w:t xml:space="preserve">: My zawsze będziemy mieć w pamięci Oleńkę, bo tak na Nią mówiliśmy, ale tak naprawdę była wspaniałą, młodą kobietą, wzorem niedoścignionym. Będzie zawsze razem z nami, na pewno. </w:t>
      </w:r>
    </w:p>
    <w:p w14:paraId="1E8CC292"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lastRenderedPageBreak/>
        <w:t xml:space="preserve">Głos zabrał radny </w:t>
      </w:r>
      <w:r w:rsidRPr="002906A5">
        <w:rPr>
          <w:rFonts w:ascii="Arial" w:eastAsia="Batang" w:hAnsi="Arial" w:cs="Arial"/>
          <w:b/>
          <w:bCs/>
          <w:sz w:val="24"/>
          <w:szCs w:val="24"/>
          <w:lang w:eastAsia="pl-PL"/>
        </w:rPr>
        <w:t>Pan Zbigniew Kucharek</w:t>
      </w:r>
      <w:r w:rsidRPr="002906A5">
        <w:rPr>
          <w:rFonts w:ascii="Arial" w:eastAsia="Batang" w:hAnsi="Arial" w:cs="Arial"/>
          <w:sz w:val="24"/>
          <w:szCs w:val="24"/>
          <w:lang w:eastAsia="pl-PL"/>
        </w:rPr>
        <w:t xml:space="preserve">: Wysoka Rado, w dwóch słowach chciałem podziękować też Panu Pawłowi za wykonanie zgłoszonej pracy przy remoncie schodów wejściowych dla osób z wózkami dla dzieci, ponieważ tam były ubytki, spowodowane być może też nawałnicą, która miała miejsce. Zostało to naprawione i już ludzie dziękowali, że jest to zrobione dla ich bezpieczeństwa i nie muszą wychodzić na ulicę, aby przejść. </w:t>
      </w:r>
    </w:p>
    <w:p w14:paraId="3F9761EB"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Przewodnicząca Rady </w:t>
      </w:r>
      <w:r w:rsidRPr="002906A5">
        <w:rPr>
          <w:rFonts w:ascii="Arial" w:eastAsia="Batang" w:hAnsi="Arial" w:cs="Arial"/>
          <w:b/>
          <w:bCs/>
          <w:sz w:val="24"/>
          <w:szCs w:val="24"/>
          <w:lang w:eastAsia="pl-PL"/>
        </w:rPr>
        <w:t>Pani Elżbieta Żytyńska</w:t>
      </w:r>
      <w:r w:rsidRPr="002906A5">
        <w:rPr>
          <w:rFonts w:ascii="Arial" w:eastAsia="Batang" w:hAnsi="Arial" w:cs="Arial"/>
          <w:sz w:val="24"/>
          <w:szCs w:val="24"/>
          <w:lang w:eastAsia="pl-PL"/>
        </w:rPr>
        <w:t xml:space="preserve">: Dziękuję Wam drodzy Koledzy, którzy wspierali Terenię w tych trudnych chwilach. To jest bardzo szlachetne. Słowa są bardzo ważne, ale ważniejsze są czyny. Nie myślałam, że będzie tyle podziękowań, ale ja też mam ogromne podziękowania – mogę tak powiedzieć – dla moich dziewcząt z biura Rady, które naprawdę dokonują niesamowitej ekwilibrystyki w tym co robią. Panie Burmistrzu, Panowie Burmistrzowie jestem wdzięczna za całość organizacji pracy, za to jak przygotowują dla nas te wszystkie materiały, jak to jest wszystko robione terminowo i fachowo. Jestem pełna podziwu dla Pani Anetki i Pani Bożenki za to, że potrafią jak zgodnie z protokołem dyplomatycznym wobec nas, kiedy jesteśmy często wzburzeni i kiedy jesteśmy często zagubieni w gąszczu przepisów i niewiedzy w tym jak mamy się zachować. Te dwie dzielne, wspaniałe dziewczyny, które na co dzień  wykonują tytaniczną pracę, zasługują na to, żebyśmy od czasu do czasu o tym pamiętali. Dziękuję wam dziewczyny serdecznie, jesteście najwspanialsze na świecie. </w:t>
      </w:r>
    </w:p>
    <w:p w14:paraId="2B3ED9AC" w14:textId="77777777" w:rsidR="00FC60BB" w:rsidRPr="002906A5" w:rsidRDefault="00FC60BB" w:rsidP="002906A5">
      <w:pPr>
        <w:spacing w:after="0" w:line="360" w:lineRule="auto"/>
        <w:contextualSpacing/>
        <w:rPr>
          <w:rFonts w:ascii="Arial" w:eastAsia="Batang" w:hAnsi="Arial" w:cs="Arial"/>
          <w:sz w:val="24"/>
          <w:szCs w:val="24"/>
          <w:lang w:eastAsia="pl-PL"/>
        </w:rPr>
      </w:pPr>
      <w:r w:rsidRPr="002906A5">
        <w:rPr>
          <w:rFonts w:ascii="Arial" w:eastAsia="Batang" w:hAnsi="Arial" w:cs="Arial"/>
          <w:sz w:val="24"/>
          <w:szCs w:val="24"/>
          <w:lang w:eastAsia="pl-PL"/>
        </w:rPr>
        <w:t xml:space="preserve">Głos zabrał radny </w:t>
      </w:r>
      <w:r w:rsidRPr="002906A5">
        <w:rPr>
          <w:rFonts w:ascii="Arial" w:eastAsia="Batang" w:hAnsi="Arial" w:cs="Arial"/>
          <w:b/>
          <w:bCs/>
          <w:sz w:val="24"/>
          <w:szCs w:val="24"/>
          <w:lang w:eastAsia="pl-PL"/>
        </w:rPr>
        <w:t>Pan Zbigniew Nowak</w:t>
      </w:r>
      <w:r w:rsidRPr="002906A5">
        <w:rPr>
          <w:rFonts w:ascii="Arial" w:eastAsia="Batang" w:hAnsi="Arial" w:cs="Arial"/>
          <w:sz w:val="24"/>
          <w:szCs w:val="24"/>
          <w:lang w:eastAsia="pl-PL"/>
        </w:rPr>
        <w:t xml:space="preserve">, który podziękował Firmie CALOR, jest to firma, która zaopatruje nas w ciepło, która w miesiącu wrześniu przekazała kwotę 5 000 zł na konto Rady Rodziców dla Szkoły Podstawowej. Dziękuję. </w:t>
      </w:r>
    </w:p>
    <w:p w14:paraId="74DF094A" w14:textId="5FEB2CB7" w:rsidR="00FC60BB" w:rsidRPr="002906A5" w:rsidRDefault="00FC60BB" w:rsidP="002906A5">
      <w:pPr>
        <w:spacing w:after="0" w:line="360" w:lineRule="auto"/>
        <w:contextualSpacing/>
        <w:rPr>
          <w:rFonts w:ascii="Arial" w:eastAsia="Batang" w:hAnsi="Arial" w:cs="Arial"/>
          <w:b/>
          <w:bCs/>
          <w:sz w:val="24"/>
          <w:szCs w:val="24"/>
          <w:lang w:eastAsia="pl-PL"/>
        </w:rPr>
      </w:pPr>
      <w:r w:rsidRPr="002906A5">
        <w:rPr>
          <w:rFonts w:ascii="Arial" w:eastAsia="Batang" w:hAnsi="Arial" w:cs="Arial"/>
          <w:sz w:val="24"/>
          <w:szCs w:val="24"/>
          <w:lang w:eastAsia="pl-PL"/>
        </w:rPr>
        <w:t xml:space="preserve">Przewodnicząca Rady </w:t>
      </w:r>
      <w:r w:rsidRPr="002906A5">
        <w:rPr>
          <w:rFonts w:ascii="Arial" w:eastAsia="Batang" w:hAnsi="Arial" w:cs="Arial"/>
          <w:b/>
          <w:bCs/>
          <w:sz w:val="24"/>
          <w:szCs w:val="24"/>
          <w:lang w:eastAsia="pl-PL"/>
        </w:rPr>
        <w:t>Pani Elżbieta Żytyńska</w:t>
      </w:r>
      <w:r w:rsidRPr="002906A5">
        <w:rPr>
          <w:rFonts w:ascii="Arial" w:eastAsia="Batang" w:hAnsi="Arial" w:cs="Arial"/>
          <w:sz w:val="24"/>
          <w:szCs w:val="24"/>
          <w:lang w:eastAsia="pl-PL"/>
        </w:rPr>
        <w:t xml:space="preserve">:  Wielkie brawa dla nas wszystkich. Bardzo dziękujemy, tym wszystkim, którzy naprawdę ciężko pracują, żeby było nam dobrze </w:t>
      </w:r>
    </w:p>
    <w:p w14:paraId="264EB429" w14:textId="77777777" w:rsidR="00FC60BB" w:rsidRPr="002906A5" w:rsidRDefault="00FC60BB" w:rsidP="002906A5">
      <w:pPr>
        <w:spacing w:after="0" w:line="360" w:lineRule="auto"/>
        <w:rPr>
          <w:rFonts w:ascii="Arial" w:eastAsia="Batang" w:hAnsi="Arial" w:cs="Arial"/>
          <w:b/>
          <w:bCs/>
          <w:sz w:val="24"/>
          <w:szCs w:val="24"/>
          <w:lang w:eastAsia="pl-PL"/>
        </w:rPr>
      </w:pPr>
      <w:r w:rsidRPr="002906A5">
        <w:rPr>
          <w:rFonts w:ascii="Arial" w:eastAsia="Batang" w:hAnsi="Arial" w:cs="Arial"/>
          <w:b/>
          <w:bCs/>
          <w:sz w:val="24"/>
          <w:szCs w:val="24"/>
          <w:lang w:eastAsia="pl-PL"/>
        </w:rPr>
        <w:t>17. Zakończenie sesji.</w:t>
      </w:r>
    </w:p>
    <w:p w14:paraId="36000198" w14:textId="77777777" w:rsidR="002906A5" w:rsidRPr="002906A5" w:rsidRDefault="00FC60BB" w:rsidP="002906A5">
      <w:pPr>
        <w:spacing w:line="360" w:lineRule="auto"/>
        <w:rPr>
          <w:rFonts w:ascii="Arial" w:hAnsi="Arial" w:cs="Arial"/>
          <w:i/>
          <w:sz w:val="24"/>
          <w:szCs w:val="24"/>
        </w:rPr>
      </w:pPr>
      <w:r w:rsidRPr="002906A5">
        <w:rPr>
          <w:rFonts w:ascii="Arial" w:hAnsi="Arial" w:cs="Arial"/>
          <w:sz w:val="24"/>
          <w:szCs w:val="24"/>
        </w:rPr>
        <w:t xml:space="preserve">Po wyczerpaniu wszystkich punktów porządku obrad Przewodnicząca Rady </w:t>
      </w:r>
      <w:r w:rsidRPr="002906A5">
        <w:rPr>
          <w:rFonts w:ascii="Arial" w:hAnsi="Arial" w:cs="Arial"/>
          <w:b/>
          <w:sz w:val="24"/>
          <w:szCs w:val="24"/>
        </w:rPr>
        <w:t>Pani Elżbieta Żytyńska</w:t>
      </w:r>
      <w:r w:rsidRPr="002906A5">
        <w:rPr>
          <w:rFonts w:ascii="Arial" w:hAnsi="Arial" w:cs="Arial"/>
          <w:sz w:val="24"/>
          <w:szCs w:val="24"/>
        </w:rPr>
        <w:t xml:space="preserve"> zamknęła obrady mówiąc: „</w:t>
      </w:r>
      <w:r w:rsidRPr="002906A5">
        <w:rPr>
          <w:rFonts w:ascii="Arial" w:hAnsi="Arial" w:cs="Arial"/>
          <w:i/>
          <w:sz w:val="24"/>
          <w:szCs w:val="24"/>
        </w:rPr>
        <w:t>Zamykam obrady XXII sesji Rady Miejskiej w Kłodzku”.</w:t>
      </w:r>
    </w:p>
    <w:p w14:paraId="3A05DF6A" w14:textId="79D330B1" w:rsidR="00FC60BB" w:rsidRPr="002906A5" w:rsidRDefault="00FC60BB" w:rsidP="002906A5">
      <w:pPr>
        <w:spacing w:line="360" w:lineRule="auto"/>
        <w:rPr>
          <w:rFonts w:ascii="Arial" w:hAnsi="Arial" w:cs="Arial"/>
          <w:i/>
          <w:sz w:val="24"/>
          <w:szCs w:val="24"/>
        </w:rPr>
      </w:pPr>
      <w:r w:rsidRPr="002906A5">
        <w:rPr>
          <w:rFonts w:ascii="Arial" w:hAnsi="Arial" w:cs="Arial"/>
          <w:sz w:val="24"/>
          <w:szCs w:val="24"/>
        </w:rPr>
        <w:t>Zakończenie sesji nastąpiło o godz. 13:15</w:t>
      </w:r>
    </w:p>
    <w:p w14:paraId="7C447B6D" w14:textId="63159A69" w:rsidR="00FC60BB" w:rsidRPr="002906A5" w:rsidRDefault="00FC60BB" w:rsidP="002906A5">
      <w:pPr>
        <w:spacing w:after="0" w:line="360" w:lineRule="auto"/>
        <w:rPr>
          <w:rFonts w:ascii="Arial" w:hAnsi="Arial" w:cs="Arial"/>
          <w:sz w:val="24"/>
          <w:szCs w:val="24"/>
        </w:rPr>
      </w:pPr>
      <w:r w:rsidRPr="002906A5">
        <w:rPr>
          <w:rFonts w:ascii="Arial" w:hAnsi="Arial" w:cs="Arial"/>
          <w:sz w:val="24"/>
          <w:szCs w:val="24"/>
        </w:rPr>
        <w:t>Protokół sporządziła:</w:t>
      </w:r>
      <w:r w:rsidR="002906A5" w:rsidRPr="002906A5">
        <w:rPr>
          <w:rFonts w:ascii="Arial" w:hAnsi="Arial" w:cs="Arial"/>
          <w:sz w:val="24"/>
          <w:szCs w:val="24"/>
        </w:rPr>
        <w:t xml:space="preserve"> </w:t>
      </w:r>
      <w:r w:rsidRPr="002906A5">
        <w:rPr>
          <w:rFonts w:ascii="Arial" w:hAnsi="Arial" w:cs="Arial"/>
          <w:sz w:val="24"/>
          <w:szCs w:val="24"/>
        </w:rPr>
        <w:t>Aneta Będkowska</w:t>
      </w:r>
      <w:r w:rsidRPr="002906A5">
        <w:rPr>
          <w:rFonts w:ascii="Arial" w:hAnsi="Arial" w:cs="Arial"/>
          <w:sz w:val="24"/>
          <w:szCs w:val="24"/>
        </w:rPr>
        <w:tab/>
      </w:r>
    </w:p>
    <w:p w14:paraId="342BBB66" w14:textId="16DCD66E" w:rsidR="00FD36F5" w:rsidRPr="002906A5" w:rsidRDefault="002906A5" w:rsidP="002906A5">
      <w:pPr>
        <w:spacing w:after="0" w:line="360" w:lineRule="auto"/>
        <w:rPr>
          <w:rFonts w:ascii="Arial" w:hAnsi="Arial" w:cs="Arial"/>
          <w:bCs/>
          <w:sz w:val="24"/>
          <w:szCs w:val="24"/>
        </w:rPr>
      </w:pPr>
      <w:r w:rsidRPr="002906A5">
        <w:rPr>
          <w:rFonts w:ascii="Arial" w:hAnsi="Arial" w:cs="Arial"/>
          <w:bCs/>
          <w:sz w:val="24"/>
          <w:szCs w:val="24"/>
        </w:rPr>
        <w:t xml:space="preserve">Protokół podpisała: </w:t>
      </w:r>
      <w:r w:rsidR="00FC60BB" w:rsidRPr="002906A5">
        <w:rPr>
          <w:rFonts w:ascii="Arial" w:hAnsi="Arial" w:cs="Arial"/>
          <w:bCs/>
          <w:sz w:val="24"/>
          <w:szCs w:val="24"/>
        </w:rPr>
        <w:t>Przewodnicząca</w:t>
      </w:r>
      <w:r w:rsidRPr="002906A5">
        <w:rPr>
          <w:rFonts w:ascii="Arial" w:hAnsi="Arial" w:cs="Arial"/>
          <w:bCs/>
          <w:sz w:val="24"/>
          <w:szCs w:val="24"/>
        </w:rPr>
        <w:t xml:space="preserve"> </w:t>
      </w:r>
      <w:r w:rsidR="00FC60BB" w:rsidRPr="002906A5">
        <w:rPr>
          <w:rFonts w:ascii="Arial" w:hAnsi="Arial" w:cs="Arial"/>
          <w:bCs/>
          <w:sz w:val="24"/>
          <w:szCs w:val="24"/>
        </w:rPr>
        <w:t>Rady Miejskiej w Kłodzku Elżbieta Żytyńska</w:t>
      </w:r>
    </w:p>
    <w:sectPr w:rsidR="00FD36F5" w:rsidRPr="002906A5" w:rsidSect="00FC60BB">
      <w:footerReference w:type="default" r:id="rId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4378"/>
      <w:docPartObj>
        <w:docPartGallery w:val="Page Numbers (Bottom of Page)"/>
        <w:docPartUnique/>
      </w:docPartObj>
    </w:sdtPr>
    <w:sdtContent>
      <w:p w14:paraId="6F690B5B" w14:textId="77777777" w:rsidR="00FC60BB" w:rsidRDefault="00FC60BB">
        <w:pPr>
          <w:pStyle w:val="Stopka"/>
          <w:jc w:val="right"/>
        </w:pPr>
        <w:r>
          <w:fldChar w:fldCharType="begin"/>
        </w:r>
        <w:r>
          <w:instrText>PAGE   \* MERGEFORMAT</w:instrText>
        </w:r>
        <w:r>
          <w:fldChar w:fldCharType="separate"/>
        </w:r>
        <w:r>
          <w:t>2</w:t>
        </w:r>
        <w:r>
          <w:fldChar w:fldCharType="end"/>
        </w:r>
      </w:p>
    </w:sdtContent>
  </w:sdt>
  <w:p w14:paraId="2BE59B12" w14:textId="77777777" w:rsidR="00FC60BB" w:rsidRDefault="00FC60BB">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B5B4CBF"/>
    <w:multiLevelType w:val="hybridMultilevel"/>
    <w:tmpl w:val="695EAE60"/>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693C96"/>
    <w:multiLevelType w:val="hybridMultilevel"/>
    <w:tmpl w:val="308E2E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0CC7C04"/>
    <w:multiLevelType w:val="hybridMultilevel"/>
    <w:tmpl w:val="B4A4A9CC"/>
    <w:lvl w:ilvl="0" w:tplc="6F628464">
      <w:start w:val="1"/>
      <w:numFmt w:val="decimal"/>
      <w:lvlText w:val="%1."/>
      <w:lvlJc w:val="left"/>
      <w:pPr>
        <w:ind w:left="1423" w:hanging="360"/>
      </w:pPr>
      <w:rPr>
        <w:rFonts w:ascii="Arial" w:eastAsia="Arial" w:hAnsi="Arial" w:cs="Arial"/>
        <w:color w:val="0F0F0F"/>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4" w15:restartNumberingAfterBreak="0">
    <w:nsid w:val="312643EC"/>
    <w:multiLevelType w:val="hybridMultilevel"/>
    <w:tmpl w:val="5BC65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C331E5"/>
    <w:multiLevelType w:val="hybridMultilevel"/>
    <w:tmpl w:val="A30ECD60"/>
    <w:lvl w:ilvl="0" w:tplc="5C885CFC">
      <w:start w:val="1"/>
      <w:numFmt w:val="decimal"/>
      <w:lvlText w:val="%1."/>
      <w:lvlJc w:val="left"/>
      <w:pPr>
        <w:ind w:left="360" w:hanging="360"/>
      </w:pPr>
      <w:rPr>
        <w:rFonts w:hint="default"/>
        <w:b/>
        <w:bCs/>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E95530"/>
    <w:multiLevelType w:val="hybridMultilevel"/>
    <w:tmpl w:val="BB60F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A305DF"/>
    <w:multiLevelType w:val="hybridMultilevel"/>
    <w:tmpl w:val="BD4ED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6E0D7D"/>
    <w:multiLevelType w:val="hybridMultilevel"/>
    <w:tmpl w:val="4348B3C4"/>
    <w:lvl w:ilvl="0" w:tplc="1F4E51B6">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40D156F4"/>
    <w:multiLevelType w:val="hybridMultilevel"/>
    <w:tmpl w:val="3CDAF4C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1947217"/>
    <w:multiLevelType w:val="hybridMultilevel"/>
    <w:tmpl w:val="682CB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0F3DE2"/>
    <w:multiLevelType w:val="hybridMultilevel"/>
    <w:tmpl w:val="355A2412"/>
    <w:lvl w:ilvl="0" w:tplc="380EF536">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C44BDE"/>
    <w:multiLevelType w:val="hybridMultilevel"/>
    <w:tmpl w:val="0FFA5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01E1787"/>
    <w:multiLevelType w:val="hybridMultilevel"/>
    <w:tmpl w:val="AEB0117E"/>
    <w:lvl w:ilvl="0" w:tplc="9000C558">
      <w:numFmt w:val="bullet"/>
      <w:lvlText w:val="•"/>
      <w:lvlJc w:val="left"/>
      <w:pPr>
        <w:ind w:left="228" w:hanging="229"/>
      </w:pPr>
      <w:rPr>
        <w:rFonts w:ascii="Times New Roman" w:eastAsia="Times New Roman" w:hAnsi="Times New Roman" w:cs="Times New Roman" w:hint="default"/>
        <w:color w:val="BDBDBD"/>
        <w:w w:val="45"/>
        <w:sz w:val="4"/>
        <w:szCs w:val="4"/>
      </w:rPr>
    </w:lvl>
    <w:lvl w:ilvl="1" w:tplc="7534AF82">
      <w:numFmt w:val="bullet"/>
      <w:lvlText w:val="•"/>
      <w:lvlJc w:val="left"/>
      <w:pPr>
        <w:ind w:left="240" w:hanging="229"/>
      </w:pPr>
      <w:rPr>
        <w:rFonts w:hint="default"/>
      </w:rPr>
    </w:lvl>
    <w:lvl w:ilvl="2" w:tplc="7F5C79AE">
      <w:numFmt w:val="bullet"/>
      <w:lvlText w:val="•"/>
      <w:lvlJc w:val="left"/>
      <w:pPr>
        <w:ind w:left="261" w:hanging="229"/>
      </w:pPr>
      <w:rPr>
        <w:rFonts w:hint="default"/>
      </w:rPr>
    </w:lvl>
    <w:lvl w:ilvl="3" w:tplc="970AC39A">
      <w:numFmt w:val="bullet"/>
      <w:lvlText w:val="•"/>
      <w:lvlJc w:val="left"/>
      <w:pPr>
        <w:ind w:left="282" w:hanging="229"/>
      </w:pPr>
      <w:rPr>
        <w:rFonts w:hint="default"/>
      </w:rPr>
    </w:lvl>
    <w:lvl w:ilvl="4" w:tplc="7E3C24F0">
      <w:numFmt w:val="bullet"/>
      <w:lvlText w:val="•"/>
      <w:lvlJc w:val="left"/>
      <w:pPr>
        <w:ind w:left="303" w:hanging="229"/>
      </w:pPr>
      <w:rPr>
        <w:rFonts w:hint="default"/>
      </w:rPr>
    </w:lvl>
    <w:lvl w:ilvl="5" w:tplc="6F2093E6">
      <w:numFmt w:val="bullet"/>
      <w:lvlText w:val="•"/>
      <w:lvlJc w:val="left"/>
      <w:pPr>
        <w:ind w:left="323" w:hanging="229"/>
      </w:pPr>
      <w:rPr>
        <w:rFonts w:hint="default"/>
      </w:rPr>
    </w:lvl>
    <w:lvl w:ilvl="6" w:tplc="6D0CD32C">
      <w:numFmt w:val="bullet"/>
      <w:lvlText w:val="•"/>
      <w:lvlJc w:val="left"/>
      <w:pPr>
        <w:ind w:left="344" w:hanging="229"/>
      </w:pPr>
      <w:rPr>
        <w:rFonts w:hint="default"/>
      </w:rPr>
    </w:lvl>
    <w:lvl w:ilvl="7" w:tplc="EDCC33AA">
      <w:numFmt w:val="bullet"/>
      <w:lvlText w:val="•"/>
      <w:lvlJc w:val="left"/>
      <w:pPr>
        <w:ind w:left="365" w:hanging="229"/>
      </w:pPr>
      <w:rPr>
        <w:rFonts w:hint="default"/>
      </w:rPr>
    </w:lvl>
    <w:lvl w:ilvl="8" w:tplc="4C4A33E4">
      <w:numFmt w:val="bullet"/>
      <w:lvlText w:val="•"/>
      <w:lvlJc w:val="left"/>
      <w:pPr>
        <w:ind w:left="385" w:hanging="229"/>
      </w:pPr>
      <w:rPr>
        <w:rFonts w:hint="default"/>
      </w:rPr>
    </w:lvl>
  </w:abstractNum>
  <w:abstractNum w:abstractNumId="14" w15:restartNumberingAfterBreak="0">
    <w:nsid w:val="66AF0B16"/>
    <w:multiLevelType w:val="hybridMultilevel"/>
    <w:tmpl w:val="064CE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1E4EC9"/>
    <w:multiLevelType w:val="hybridMultilevel"/>
    <w:tmpl w:val="F85A376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D020E3"/>
    <w:multiLevelType w:val="hybridMultilevel"/>
    <w:tmpl w:val="D7F43144"/>
    <w:lvl w:ilvl="0" w:tplc="83FCDF8A">
      <w:start w:val="1"/>
      <w:numFmt w:val="decimal"/>
      <w:lvlText w:val="%1."/>
      <w:lvlJc w:val="left"/>
      <w:pPr>
        <w:ind w:left="1063" w:hanging="352"/>
      </w:pPr>
      <w:rPr>
        <w:rFonts w:ascii="Arial" w:eastAsia="Arial" w:hAnsi="Arial" w:cs="Arial" w:hint="default"/>
        <w:color w:val="111111"/>
        <w:spacing w:val="0"/>
        <w:w w:val="97"/>
        <w:sz w:val="23"/>
        <w:szCs w:val="23"/>
      </w:rPr>
    </w:lvl>
    <w:lvl w:ilvl="1" w:tplc="2FFAE654">
      <w:numFmt w:val="bullet"/>
      <w:lvlText w:val="•"/>
      <w:lvlJc w:val="left"/>
      <w:pPr>
        <w:ind w:left="2460" w:hanging="352"/>
      </w:pPr>
      <w:rPr>
        <w:rFonts w:hint="default"/>
      </w:rPr>
    </w:lvl>
    <w:lvl w:ilvl="2" w:tplc="E160E300">
      <w:numFmt w:val="bullet"/>
      <w:lvlText w:val="•"/>
      <w:lvlJc w:val="left"/>
      <w:pPr>
        <w:ind w:left="6220" w:hanging="352"/>
      </w:pPr>
      <w:rPr>
        <w:rFonts w:hint="default"/>
      </w:rPr>
    </w:lvl>
    <w:lvl w:ilvl="3" w:tplc="298C58DE">
      <w:numFmt w:val="bullet"/>
      <w:lvlText w:val="•"/>
      <w:lvlJc w:val="left"/>
      <w:pPr>
        <w:ind w:left="6525" w:hanging="352"/>
      </w:pPr>
      <w:rPr>
        <w:rFonts w:hint="default"/>
      </w:rPr>
    </w:lvl>
    <w:lvl w:ilvl="4" w:tplc="D1007516">
      <w:numFmt w:val="bullet"/>
      <w:lvlText w:val="•"/>
      <w:lvlJc w:val="left"/>
      <w:pPr>
        <w:ind w:left="6830" w:hanging="352"/>
      </w:pPr>
      <w:rPr>
        <w:rFonts w:hint="default"/>
      </w:rPr>
    </w:lvl>
    <w:lvl w:ilvl="5" w:tplc="4EBC0A36">
      <w:numFmt w:val="bullet"/>
      <w:lvlText w:val="•"/>
      <w:lvlJc w:val="left"/>
      <w:pPr>
        <w:ind w:left="7135" w:hanging="352"/>
      </w:pPr>
      <w:rPr>
        <w:rFonts w:hint="default"/>
      </w:rPr>
    </w:lvl>
    <w:lvl w:ilvl="6" w:tplc="F460A73C">
      <w:numFmt w:val="bullet"/>
      <w:lvlText w:val="•"/>
      <w:lvlJc w:val="left"/>
      <w:pPr>
        <w:ind w:left="7440" w:hanging="352"/>
      </w:pPr>
      <w:rPr>
        <w:rFonts w:hint="default"/>
      </w:rPr>
    </w:lvl>
    <w:lvl w:ilvl="7" w:tplc="11182000">
      <w:numFmt w:val="bullet"/>
      <w:lvlText w:val="•"/>
      <w:lvlJc w:val="left"/>
      <w:pPr>
        <w:ind w:left="7745" w:hanging="352"/>
      </w:pPr>
      <w:rPr>
        <w:rFonts w:hint="default"/>
      </w:rPr>
    </w:lvl>
    <w:lvl w:ilvl="8" w:tplc="250A7D40">
      <w:numFmt w:val="bullet"/>
      <w:lvlText w:val="•"/>
      <w:lvlJc w:val="left"/>
      <w:pPr>
        <w:ind w:left="8050" w:hanging="352"/>
      </w:pPr>
      <w:rPr>
        <w:rFonts w:hint="default"/>
      </w:rPr>
    </w:lvl>
  </w:abstractNum>
  <w:num w:numId="1">
    <w:abstractNumId w:val="0"/>
  </w:num>
  <w:num w:numId="2">
    <w:abstractNumId w:val="7"/>
  </w:num>
  <w:num w:numId="3">
    <w:abstractNumId w:val="6"/>
  </w:num>
  <w:num w:numId="4">
    <w:abstractNumId w:val="11"/>
  </w:num>
  <w:num w:numId="5">
    <w:abstractNumId w:val="4"/>
  </w:num>
  <w:num w:numId="6">
    <w:abstractNumId w:val="12"/>
  </w:num>
  <w:num w:numId="7">
    <w:abstractNumId w:val="10"/>
  </w:num>
  <w:num w:numId="8">
    <w:abstractNumId w:val="15"/>
  </w:num>
  <w:num w:numId="9">
    <w:abstractNumId w:val="1"/>
  </w:num>
  <w:num w:numId="10">
    <w:abstractNumId w:val="5"/>
  </w:num>
  <w:num w:numId="11">
    <w:abstractNumId w:val="8"/>
  </w:num>
  <w:num w:numId="12">
    <w:abstractNumId w:val="9"/>
  </w:num>
  <w:num w:numId="13">
    <w:abstractNumId w:val="13"/>
  </w:num>
  <w:num w:numId="14">
    <w:abstractNumId w:val="16"/>
  </w:num>
  <w:num w:numId="15">
    <w:abstractNumId w:val="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DA"/>
    <w:rsid w:val="002906A5"/>
    <w:rsid w:val="00BB35A0"/>
    <w:rsid w:val="00C064DA"/>
    <w:rsid w:val="00C36258"/>
    <w:rsid w:val="00FC60BB"/>
    <w:rsid w:val="00FD3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4C4E08"/>
  <w15:chartTrackingRefBased/>
  <w15:docId w15:val="{1124C56A-D2CE-465A-9AF0-F717E319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C60BB"/>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60BB"/>
    <w:rPr>
      <w:rFonts w:asciiTheme="majorHAnsi" w:eastAsiaTheme="majorEastAsia" w:hAnsiTheme="majorHAnsi" w:cstheme="majorBidi"/>
      <w:color w:val="2F5496" w:themeColor="accent1" w:themeShade="BF"/>
      <w:sz w:val="32"/>
      <w:szCs w:val="32"/>
      <w:lang w:eastAsia="pl-PL"/>
    </w:rPr>
  </w:style>
  <w:style w:type="paragraph" w:styleId="Akapitzlist">
    <w:name w:val="List Paragraph"/>
    <w:basedOn w:val="Normalny"/>
    <w:uiPriority w:val="34"/>
    <w:qFormat/>
    <w:rsid w:val="00FC60BB"/>
    <w:pPr>
      <w:ind w:left="720"/>
      <w:contextualSpacing/>
    </w:pPr>
  </w:style>
  <w:style w:type="paragraph" w:styleId="Nagwek">
    <w:name w:val="header"/>
    <w:basedOn w:val="Normalny"/>
    <w:link w:val="NagwekZnak"/>
    <w:uiPriority w:val="99"/>
    <w:unhideWhenUsed/>
    <w:rsid w:val="00FC60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0BB"/>
  </w:style>
  <w:style w:type="paragraph" w:styleId="Stopka">
    <w:name w:val="footer"/>
    <w:basedOn w:val="Normalny"/>
    <w:link w:val="StopkaZnak"/>
    <w:uiPriority w:val="99"/>
    <w:unhideWhenUsed/>
    <w:rsid w:val="00FC60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0BB"/>
  </w:style>
  <w:style w:type="character" w:customStyle="1" w:styleId="TekstprzypisukocowegoZnak">
    <w:name w:val="Tekst przypisu końcowego Znak"/>
    <w:basedOn w:val="Domylnaczcionkaakapitu"/>
    <w:link w:val="Tekstprzypisukocowego"/>
    <w:uiPriority w:val="99"/>
    <w:semiHidden/>
    <w:rsid w:val="00FC60BB"/>
    <w:rPr>
      <w:sz w:val="20"/>
      <w:szCs w:val="20"/>
    </w:rPr>
  </w:style>
  <w:style w:type="paragraph" w:styleId="Tekstprzypisukocowego">
    <w:name w:val="endnote text"/>
    <w:basedOn w:val="Normalny"/>
    <w:link w:val="TekstprzypisukocowegoZnak"/>
    <w:uiPriority w:val="99"/>
    <w:semiHidden/>
    <w:unhideWhenUsed/>
    <w:rsid w:val="00FC60BB"/>
    <w:pPr>
      <w:spacing w:after="0" w:line="240" w:lineRule="auto"/>
    </w:pPr>
    <w:rPr>
      <w:sz w:val="20"/>
      <w:szCs w:val="20"/>
    </w:rPr>
  </w:style>
  <w:style w:type="character" w:customStyle="1" w:styleId="TekstdymkaZnak">
    <w:name w:val="Tekst dymka Znak"/>
    <w:basedOn w:val="Domylnaczcionkaakapitu"/>
    <w:link w:val="Tekstdymka"/>
    <w:uiPriority w:val="99"/>
    <w:semiHidden/>
    <w:rsid w:val="00FC60BB"/>
    <w:rPr>
      <w:rFonts w:ascii="Segoe UI" w:hAnsi="Segoe UI" w:cs="Segoe UI"/>
      <w:sz w:val="18"/>
      <w:szCs w:val="18"/>
    </w:rPr>
  </w:style>
  <w:style w:type="paragraph" w:styleId="Tekstdymka">
    <w:name w:val="Balloon Text"/>
    <w:basedOn w:val="Normalny"/>
    <w:link w:val="TekstdymkaZnak"/>
    <w:uiPriority w:val="99"/>
    <w:semiHidden/>
    <w:unhideWhenUsed/>
    <w:rsid w:val="00FC60B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8999</Words>
  <Characters>54000</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3</cp:revision>
  <dcterms:created xsi:type="dcterms:W3CDTF">2020-10-06T10:10:00Z</dcterms:created>
  <dcterms:modified xsi:type="dcterms:W3CDTF">2020-10-06T10:52:00Z</dcterms:modified>
</cp:coreProperties>
</file>