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F0667" w14:textId="64CA1481" w:rsidR="006B4FF4" w:rsidRPr="006B4FF4" w:rsidRDefault="006B4FF4" w:rsidP="006B4FF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B4FF4">
        <w:rPr>
          <w:rFonts w:ascii="Arial" w:hAnsi="Arial" w:cs="Arial"/>
          <w:b/>
          <w:bCs/>
          <w:sz w:val="24"/>
          <w:szCs w:val="24"/>
        </w:rPr>
        <w:t>UCHWAŁA NR XXIII/194/2020</w:t>
      </w:r>
      <w:r w:rsidRPr="006B4F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B4FF4">
        <w:rPr>
          <w:rFonts w:ascii="Arial" w:hAnsi="Arial" w:cs="Arial"/>
          <w:b/>
          <w:bCs/>
          <w:sz w:val="24"/>
          <w:szCs w:val="24"/>
        </w:rPr>
        <w:t>RADY MIEJSKIEJ W KŁODZKU</w:t>
      </w:r>
      <w:r w:rsidRPr="006B4F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B4FF4">
        <w:rPr>
          <w:rFonts w:ascii="Arial" w:hAnsi="Arial" w:cs="Arial"/>
          <w:b/>
          <w:bCs/>
          <w:sz w:val="24"/>
          <w:szCs w:val="24"/>
        </w:rPr>
        <w:t>Z DNIA 12 października 2020 r.</w:t>
      </w:r>
      <w:r w:rsidRPr="006B4F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B4FF4">
        <w:rPr>
          <w:rFonts w:ascii="Arial" w:hAnsi="Arial" w:cs="Arial"/>
          <w:b/>
          <w:bCs/>
          <w:sz w:val="24"/>
          <w:szCs w:val="24"/>
        </w:rPr>
        <w:t xml:space="preserve">w sprawie przekazania ponaglenia do Samorządowego Kolegium Odwoławczego w Wałbrzychu. </w:t>
      </w:r>
    </w:p>
    <w:p w14:paraId="54756E0A" w14:textId="77777777" w:rsidR="006B4FF4" w:rsidRPr="006B4FF4" w:rsidRDefault="006B4FF4" w:rsidP="006B4FF4">
      <w:pPr>
        <w:spacing w:line="360" w:lineRule="auto"/>
        <w:rPr>
          <w:rFonts w:ascii="Arial" w:hAnsi="Arial" w:cs="Arial"/>
          <w:sz w:val="24"/>
          <w:szCs w:val="24"/>
        </w:rPr>
      </w:pPr>
      <w:r w:rsidRPr="006B4FF4">
        <w:rPr>
          <w:rFonts w:ascii="Arial" w:hAnsi="Arial" w:cs="Arial"/>
          <w:sz w:val="24"/>
          <w:szCs w:val="24"/>
        </w:rPr>
        <w:t>Na podstawie art. 18 ust.2 pkt 15 ustawy z dnia 8 marca 1990 r. o samorządzie gminnym (tj. Dz. U. z 2020 r. poz. 713 ze zm.), art. 37 § 4 Kodeksu postępowania administracyjnego (tj. Dz. U. z 2020 poz. 256 ze zm.), Rada Miejska w Kłodzku uchwala, co następuje:</w:t>
      </w:r>
    </w:p>
    <w:p w14:paraId="27840925" w14:textId="3A66ABC4" w:rsidR="006B4FF4" w:rsidRPr="006B4FF4" w:rsidRDefault="006B4FF4" w:rsidP="006B4FF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B4FF4">
        <w:rPr>
          <w:rFonts w:ascii="Arial" w:hAnsi="Arial" w:cs="Arial"/>
          <w:b/>
          <w:bCs/>
          <w:sz w:val="24"/>
          <w:szCs w:val="24"/>
        </w:rPr>
        <w:t>Paragraf</w:t>
      </w:r>
      <w:r w:rsidRPr="006B4FF4">
        <w:rPr>
          <w:rFonts w:ascii="Arial" w:hAnsi="Arial" w:cs="Arial"/>
          <w:b/>
          <w:bCs/>
          <w:sz w:val="24"/>
          <w:szCs w:val="24"/>
        </w:rPr>
        <w:t xml:space="preserve"> 1</w:t>
      </w:r>
      <w:r w:rsidRPr="006B4F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B4FF4">
        <w:rPr>
          <w:rFonts w:ascii="Arial" w:hAnsi="Arial" w:cs="Arial"/>
          <w:sz w:val="24"/>
          <w:szCs w:val="24"/>
        </w:rPr>
        <w:t xml:space="preserve">Postanawia się przekazać do Samorządowego Kolegium Odwoławczego w Wałbrzychu ponaglenie z dnia 5 października 2020 roku złożone przez radnego Stanisława Bartczaka na bezczynność Rady Miejskiej w Kłodzku w sprawie rozpatrzenia skargi radnego Pana Stanisława Bartczaka z dnia 16 września 2020 r. na Przewodniczącą Rady Miejskiej w Kłodzku, wraz z aktami sprawy i odpowiedzią na ponaglenie stanowiącą załącznik do niniejszej uchwały. </w:t>
      </w:r>
    </w:p>
    <w:p w14:paraId="612EBF31" w14:textId="02709585" w:rsidR="006B4FF4" w:rsidRPr="006B4FF4" w:rsidRDefault="006B4FF4" w:rsidP="006B4FF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B4FF4">
        <w:rPr>
          <w:rFonts w:ascii="Arial" w:hAnsi="Arial" w:cs="Arial"/>
          <w:b/>
          <w:bCs/>
          <w:sz w:val="24"/>
          <w:szCs w:val="24"/>
        </w:rPr>
        <w:t xml:space="preserve">Paragraf </w:t>
      </w:r>
      <w:r w:rsidRPr="006B4FF4">
        <w:rPr>
          <w:rFonts w:ascii="Arial" w:hAnsi="Arial" w:cs="Arial"/>
          <w:b/>
          <w:bCs/>
          <w:sz w:val="24"/>
          <w:szCs w:val="24"/>
        </w:rPr>
        <w:t>2</w:t>
      </w:r>
      <w:r w:rsidRPr="006B4F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B4FF4">
        <w:rPr>
          <w:rFonts w:ascii="Arial" w:hAnsi="Arial" w:cs="Arial"/>
          <w:sz w:val="24"/>
          <w:szCs w:val="24"/>
        </w:rPr>
        <w:t>Wykonanie uchwały powierza się Przewodniczącej Rady Miejskiej w Kłodzku.</w:t>
      </w:r>
    </w:p>
    <w:p w14:paraId="4682FAB1" w14:textId="146399F3" w:rsidR="006B4FF4" w:rsidRPr="006B4FF4" w:rsidRDefault="006B4FF4" w:rsidP="006B4FF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52872621"/>
      <w:r w:rsidRPr="006B4FF4">
        <w:rPr>
          <w:rFonts w:ascii="Arial" w:hAnsi="Arial" w:cs="Arial"/>
          <w:b/>
          <w:bCs/>
          <w:sz w:val="24"/>
          <w:szCs w:val="24"/>
        </w:rPr>
        <w:t>Paragraf</w:t>
      </w:r>
      <w:r w:rsidRPr="006B4FF4">
        <w:rPr>
          <w:rFonts w:ascii="Arial" w:hAnsi="Arial" w:cs="Arial"/>
          <w:b/>
          <w:bCs/>
          <w:sz w:val="24"/>
          <w:szCs w:val="24"/>
        </w:rPr>
        <w:t xml:space="preserve"> 3</w:t>
      </w:r>
      <w:bookmarkEnd w:id="0"/>
      <w:r w:rsidRPr="006B4F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B4FF4">
        <w:rPr>
          <w:rFonts w:ascii="Arial" w:hAnsi="Arial" w:cs="Arial"/>
          <w:sz w:val="24"/>
          <w:szCs w:val="24"/>
        </w:rPr>
        <w:t>Uchwała wchodzi w życie z dniem podjęcia.</w:t>
      </w:r>
    </w:p>
    <w:p w14:paraId="2D05FF38" w14:textId="77777777" w:rsidR="006B4FF4" w:rsidRPr="006B4FF4" w:rsidRDefault="006B4FF4" w:rsidP="006B4FF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B4FF4">
        <w:rPr>
          <w:rFonts w:ascii="Arial" w:hAnsi="Arial" w:cs="Arial"/>
          <w:b/>
          <w:bCs/>
          <w:sz w:val="24"/>
          <w:szCs w:val="24"/>
        </w:rPr>
        <w:t>Uzasadnienie</w:t>
      </w:r>
    </w:p>
    <w:p w14:paraId="5A1CD68B" w14:textId="453AFD8C" w:rsidR="006B4FF4" w:rsidRPr="006B4FF4" w:rsidRDefault="006B4FF4" w:rsidP="006B4FF4">
      <w:pPr>
        <w:spacing w:line="360" w:lineRule="auto"/>
        <w:rPr>
          <w:rFonts w:ascii="Arial" w:hAnsi="Arial" w:cs="Arial"/>
          <w:sz w:val="24"/>
          <w:szCs w:val="24"/>
        </w:rPr>
      </w:pPr>
      <w:r w:rsidRPr="006B4FF4">
        <w:rPr>
          <w:rFonts w:ascii="Arial" w:hAnsi="Arial" w:cs="Arial"/>
          <w:sz w:val="24"/>
          <w:szCs w:val="24"/>
        </w:rPr>
        <w:t>W dniu 5 października 2020 r. radny Pan Stanisław Bartczak złożył ponaglenie na bezczynność Rady Miejskiej w Kłodzku w zakresie rozpatrzenia skargi złożonej w dniu 16 września 2020 r. na Przewodniczącą Rady Miejskiej w Kłodzku.</w:t>
      </w:r>
    </w:p>
    <w:p w14:paraId="1F5F6C1D" w14:textId="77777777" w:rsidR="006B4FF4" w:rsidRPr="006B4FF4" w:rsidRDefault="006B4FF4" w:rsidP="006B4FF4">
      <w:pPr>
        <w:spacing w:line="360" w:lineRule="auto"/>
        <w:rPr>
          <w:rFonts w:ascii="Arial" w:hAnsi="Arial" w:cs="Arial"/>
          <w:sz w:val="24"/>
          <w:szCs w:val="24"/>
        </w:rPr>
      </w:pPr>
      <w:r w:rsidRPr="006B4FF4">
        <w:rPr>
          <w:rFonts w:ascii="Arial" w:hAnsi="Arial" w:cs="Arial"/>
          <w:sz w:val="24"/>
          <w:szCs w:val="24"/>
        </w:rPr>
        <w:t>Stosownie do art. 37 § 3 pkt 1 Kodeksu postępowania administracyjnego ponaglenie wnosi się do organu wyższego stopnia za pośrednictwem organu prowadzącego postępowanie.</w:t>
      </w:r>
    </w:p>
    <w:p w14:paraId="2AC3514E" w14:textId="77777777" w:rsidR="006B4FF4" w:rsidRPr="006B4FF4" w:rsidRDefault="006B4FF4" w:rsidP="006B4FF4">
      <w:pPr>
        <w:spacing w:line="360" w:lineRule="auto"/>
        <w:rPr>
          <w:rFonts w:ascii="Arial" w:hAnsi="Arial" w:cs="Arial"/>
          <w:sz w:val="24"/>
          <w:szCs w:val="24"/>
        </w:rPr>
      </w:pPr>
      <w:r w:rsidRPr="006B4FF4">
        <w:rPr>
          <w:rFonts w:ascii="Arial" w:hAnsi="Arial" w:cs="Arial"/>
          <w:sz w:val="24"/>
          <w:szCs w:val="24"/>
        </w:rPr>
        <w:t>Organem wyższego stopnia w rozumieniu art. 17 Kodeksu postępowania administracyjnego w stosunku do organów jednostek samorządu terytorialnego jest Samorządowe Kolegium Odwoławcze.</w:t>
      </w:r>
    </w:p>
    <w:p w14:paraId="29D68824" w14:textId="031DC4D2" w:rsidR="006B4FF4" w:rsidRPr="006B4FF4" w:rsidRDefault="006B4FF4" w:rsidP="006B4FF4">
      <w:pPr>
        <w:spacing w:line="360" w:lineRule="auto"/>
        <w:rPr>
          <w:rFonts w:ascii="Arial" w:hAnsi="Arial" w:cs="Arial"/>
          <w:sz w:val="24"/>
          <w:szCs w:val="24"/>
        </w:rPr>
      </w:pPr>
      <w:r w:rsidRPr="006B4FF4">
        <w:rPr>
          <w:rFonts w:ascii="Arial" w:hAnsi="Arial" w:cs="Arial"/>
          <w:sz w:val="24"/>
          <w:szCs w:val="24"/>
        </w:rPr>
        <w:t xml:space="preserve">W związku z powyższym  podjęcie przedmiotowej uchwały uznaje się za zasadne. </w:t>
      </w:r>
    </w:p>
    <w:p w14:paraId="26319BE8" w14:textId="77777777" w:rsidR="006B4FF4" w:rsidRPr="006B4FF4" w:rsidRDefault="006B4FF4" w:rsidP="006B4F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4FF4">
        <w:rPr>
          <w:rFonts w:ascii="Arial" w:hAnsi="Arial" w:cs="Arial"/>
          <w:sz w:val="24"/>
          <w:szCs w:val="24"/>
        </w:rPr>
        <w:t>Załącznik</w:t>
      </w:r>
    </w:p>
    <w:p w14:paraId="5836CA0D" w14:textId="77777777" w:rsidR="006B4FF4" w:rsidRPr="006B4FF4" w:rsidRDefault="006B4FF4" w:rsidP="006B4F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4FF4">
        <w:rPr>
          <w:rFonts w:ascii="Arial" w:hAnsi="Arial" w:cs="Arial"/>
          <w:sz w:val="24"/>
          <w:szCs w:val="24"/>
        </w:rPr>
        <w:t>do Uchwały nr XXIII/194/2020</w:t>
      </w:r>
    </w:p>
    <w:p w14:paraId="48F24C75" w14:textId="77777777" w:rsidR="006B4FF4" w:rsidRPr="006B4FF4" w:rsidRDefault="006B4FF4" w:rsidP="006B4F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4FF4">
        <w:rPr>
          <w:rFonts w:ascii="Arial" w:hAnsi="Arial" w:cs="Arial"/>
          <w:sz w:val="24"/>
          <w:szCs w:val="24"/>
        </w:rPr>
        <w:t>Rady Miejskiej w Kłodzku</w:t>
      </w:r>
    </w:p>
    <w:p w14:paraId="126C0863" w14:textId="77777777" w:rsidR="006B4FF4" w:rsidRPr="006B4FF4" w:rsidRDefault="006B4FF4" w:rsidP="006B4F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4FF4">
        <w:rPr>
          <w:rFonts w:ascii="Arial" w:hAnsi="Arial" w:cs="Arial"/>
          <w:sz w:val="24"/>
          <w:szCs w:val="24"/>
        </w:rPr>
        <w:t>z dnia 12 października 2020 r.</w:t>
      </w:r>
    </w:p>
    <w:p w14:paraId="558A764F" w14:textId="77777777" w:rsidR="006B4FF4" w:rsidRPr="006B4FF4" w:rsidRDefault="006B4FF4" w:rsidP="006B4FF4">
      <w:pPr>
        <w:spacing w:line="360" w:lineRule="auto"/>
        <w:rPr>
          <w:rFonts w:ascii="Arial" w:hAnsi="Arial" w:cs="Arial"/>
          <w:sz w:val="24"/>
          <w:szCs w:val="24"/>
        </w:rPr>
      </w:pPr>
    </w:p>
    <w:p w14:paraId="0D77EE7E" w14:textId="30E9F109" w:rsidR="006B4FF4" w:rsidRPr="006B4FF4" w:rsidRDefault="006B4FF4" w:rsidP="006B4FF4">
      <w:pPr>
        <w:spacing w:line="360" w:lineRule="auto"/>
        <w:rPr>
          <w:rFonts w:ascii="Arial" w:hAnsi="Arial" w:cs="Arial"/>
          <w:sz w:val="24"/>
          <w:szCs w:val="24"/>
        </w:rPr>
      </w:pPr>
      <w:bookmarkStart w:id="1" w:name="_Hlk53378450"/>
      <w:r w:rsidRPr="006B4FF4">
        <w:rPr>
          <w:rFonts w:ascii="Arial" w:hAnsi="Arial" w:cs="Arial"/>
          <w:sz w:val="24"/>
          <w:szCs w:val="24"/>
        </w:rPr>
        <w:t>Kłodzko, dnia 12 października 2020 r.</w:t>
      </w:r>
      <w:r w:rsidRPr="006B4FF4">
        <w:rPr>
          <w:rFonts w:ascii="Arial" w:hAnsi="Arial" w:cs="Arial"/>
          <w:sz w:val="24"/>
          <w:szCs w:val="24"/>
        </w:rPr>
        <w:tab/>
      </w:r>
    </w:p>
    <w:p w14:paraId="129F5D5C" w14:textId="77777777" w:rsidR="006B4FF4" w:rsidRPr="006B4FF4" w:rsidRDefault="006B4FF4" w:rsidP="006B4FF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B4FF4">
        <w:rPr>
          <w:rFonts w:ascii="Arial" w:hAnsi="Arial" w:cs="Arial"/>
          <w:b/>
          <w:bCs/>
          <w:sz w:val="24"/>
          <w:szCs w:val="24"/>
        </w:rPr>
        <w:t>Samorządowe Kolegium Odwoławcze</w:t>
      </w:r>
      <w:r w:rsidRPr="006B4F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B4FF4">
        <w:rPr>
          <w:rFonts w:ascii="Arial" w:hAnsi="Arial" w:cs="Arial"/>
          <w:b/>
          <w:bCs/>
          <w:sz w:val="24"/>
          <w:szCs w:val="24"/>
        </w:rPr>
        <w:t>w Wałbrzychu</w:t>
      </w:r>
      <w:r w:rsidRPr="006B4F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B4FF4">
        <w:rPr>
          <w:rFonts w:ascii="Arial" w:hAnsi="Arial" w:cs="Arial"/>
          <w:b/>
          <w:bCs/>
          <w:sz w:val="24"/>
          <w:szCs w:val="24"/>
        </w:rPr>
        <w:t>Al. Wyzwolenia 24</w:t>
      </w:r>
      <w:r w:rsidRPr="006B4F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B4FF4">
        <w:rPr>
          <w:rFonts w:ascii="Arial" w:hAnsi="Arial" w:cs="Arial"/>
          <w:b/>
          <w:bCs/>
          <w:sz w:val="24"/>
          <w:szCs w:val="24"/>
        </w:rPr>
        <w:t>58-300 Wałbrzych</w:t>
      </w:r>
    </w:p>
    <w:p w14:paraId="58B2CD59" w14:textId="5E7D93E3" w:rsidR="006B4FF4" w:rsidRPr="006B4FF4" w:rsidRDefault="006B4FF4" w:rsidP="006B4FF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B4FF4">
        <w:rPr>
          <w:rFonts w:ascii="Arial" w:hAnsi="Arial" w:cs="Arial"/>
          <w:sz w:val="24"/>
          <w:szCs w:val="24"/>
        </w:rPr>
        <w:t xml:space="preserve">W dniu 5 października 2020 r. do Rady Miejskiej w Kłodzku wpłynęło pismo zatytułowane „Ponaglenie na bezczynność Rady Miejskiej w Kłodzku”  złożone przez radnego Pana Stanisława Bartczaka. Zgodnie z art. 37 </w:t>
      </w:r>
      <w:bookmarkStart w:id="2" w:name="_Hlk53130500"/>
      <w:r w:rsidRPr="006B4FF4">
        <w:rPr>
          <w:rFonts w:ascii="Arial" w:hAnsi="Arial" w:cs="Arial"/>
          <w:sz w:val="24"/>
          <w:szCs w:val="24"/>
        </w:rPr>
        <w:t>§</w:t>
      </w:r>
      <w:bookmarkEnd w:id="2"/>
      <w:r w:rsidRPr="006B4FF4">
        <w:rPr>
          <w:rFonts w:ascii="Arial" w:hAnsi="Arial" w:cs="Arial"/>
          <w:sz w:val="24"/>
          <w:szCs w:val="24"/>
        </w:rPr>
        <w:t xml:space="preserve"> 3 pkt 1 ustawy z dnia 14 czerwca 1960 r. Kodeks postępowania administracyjnego (</w:t>
      </w:r>
      <w:proofErr w:type="spellStart"/>
      <w:r w:rsidRPr="006B4FF4">
        <w:rPr>
          <w:rFonts w:ascii="Arial" w:hAnsi="Arial" w:cs="Arial"/>
          <w:sz w:val="24"/>
          <w:szCs w:val="24"/>
        </w:rPr>
        <w:t>t.j</w:t>
      </w:r>
      <w:proofErr w:type="spellEnd"/>
      <w:r w:rsidRPr="006B4FF4">
        <w:rPr>
          <w:rFonts w:ascii="Arial" w:hAnsi="Arial" w:cs="Arial"/>
          <w:sz w:val="24"/>
          <w:szCs w:val="24"/>
        </w:rPr>
        <w:t xml:space="preserve">. Dz. U. z 2020 r. poz. 256 ze zm.) ponaglenie wnosi się do organu wyższego stopnia za pośrednictwem organu prowadzącego postępowanie. </w:t>
      </w:r>
    </w:p>
    <w:p w14:paraId="5E7CBBC0" w14:textId="77777777" w:rsidR="006B4FF4" w:rsidRPr="006B4FF4" w:rsidRDefault="006B4FF4" w:rsidP="006B4FF4">
      <w:pPr>
        <w:spacing w:line="360" w:lineRule="auto"/>
        <w:rPr>
          <w:rFonts w:ascii="Arial" w:hAnsi="Arial" w:cs="Arial"/>
          <w:sz w:val="24"/>
          <w:szCs w:val="24"/>
        </w:rPr>
      </w:pPr>
      <w:r w:rsidRPr="006B4FF4">
        <w:rPr>
          <w:rFonts w:ascii="Arial" w:hAnsi="Arial" w:cs="Arial"/>
          <w:sz w:val="24"/>
          <w:szCs w:val="24"/>
        </w:rPr>
        <w:t xml:space="preserve">Skarga złożona na Przewodniczącą Rady Miejskiej w Kłodzku wpłynęła w dniu 16 września 2020r. 17 września 2020 r. została przekazana do wiadomości radnym, jednocześnie podjęto działania  w celu uzyskania opinii prawnej dotyczącej wskazania organu właściwego do jej rozpatrzenia.  W  wyniku otrzymanej opinii wskazanym organem jest rada gminy. </w:t>
      </w:r>
    </w:p>
    <w:p w14:paraId="723BAE95" w14:textId="664E3E2A" w:rsidR="006B4FF4" w:rsidRPr="006B4FF4" w:rsidRDefault="006B4FF4" w:rsidP="006B4FF4">
      <w:pPr>
        <w:spacing w:line="360" w:lineRule="auto"/>
        <w:rPr>
          <w:rFonts w:ascii="Arial" w:hAnsi="Arial" w:cs="Arial"/>
          <w:sz w:val="24"/>
          <w:szCs w:val="24"/>
        </w:rPr>
      </w:pPr>
      <w:r w:rsidRPr="006B4FF4">
        <w:rPr>
          <w:rFonts w:ascii="Arial" w:hAnsi="Arial" w:cs="Arial"/>
          <w:sz w:val="24"/>
          <w:szCs w:val="24"/>
        </w:rPr>
        <w:t xml:space="preserve">Czynności merytoryczne w zakresie rozpatrzenia skargi zostały zaplanowane i wykonane przez Komisję Skarg, Wniosków i Petycji na posiedzeniach w dniu 1 października 2020 r. oraz w dniu 7 października 2020 r. Radny Pan Stanisław Bartczak czynnie uczestniczył w obradach komisji składając na piśmie argumenty przemawiające za uznaniem jego skargi za zasadną. </w:t>
      </w:r>
    </w:p>
    <w:p w14:paraId="5188A53B" w14:textId="77777777" w:rsidR="006B4FF4" w:rsidRPr="006B4FF4" w:rsidRDefault="006B4FF4" w:rsidP="006B4FF4">
      <w:pPr>
        <w:spacing w:line="360" w:lineRule="auto"/>
        <w:rPr>
          <w:rFonts w:ascii="Arial" w:hAnsi="Arial" w:cs="Arial"/>
          <w:sz w:val="24"/>
          <w:szCs w:val="24"/>
        </w:rPr>
      </w:pPr>
      <w:r w:rsidRPr="006B4FF4">
        <w:rPr>
          <w:rFonts w:ascii="Arial" w:hAnsi="Arial" w:cs="Arial"/>
          <w:sz w:val="24"/>
          <w:szCs w:val="24"/>
        </w:rPr>
        <w:t xml:space="preserve">W wyniku przeprowadzonego postępowania wyjaśniającego Komisja nie dopatrzyła się nieprawidłowości w działaniach Przewodniczącej Rady Miejskiej w Kłodzku, a tym samym uznała skargę jako bezzasadną. </w:t>
      </w:r>
    </w:p>
    <w:p w14:paraId="43F89BD2" w14:textId="24EDCAC5" w:rsidR="006B4FF4" w:rsidRPr="006B4FF4" w:rsidRDefault="006B4FF4" w:rsidP="006B4FF4">
      <w:pPr>
        <w:spacing w:line="360" w:lineRule="auto"/>
        <w:rPr>
          <w:rFonts w:ascii="Arial" w:hAnsi="Arial" w:cs="Arial"/>
          <w:sz w:val="24"/>
          <w:szCs w:val="24"/>
        </w:rPr>
      </w:pPr>
      <w:r w:rsidRPr="006B4FF4">
        <w:rPr>
          <w:rFonts w:ascii="Arial" w:hAnsi="Arial" w:cs="Arial"/>
          <w:sz w:val="24"/>
          <w:szCs w:val="24"/>
        </w:rPr>
        <w:t xml:space="preserve">Przytoczone powyżej okoliczności w żadnym przypadku nie wskazują na bezczynność Rady Miejskiej w Kłodzku, a wręcz odwrotnie podjęte zostały niezwłocznie z uwzględnieniem  specyfiki trybu pracy organu kolegialnego jakim jest rada gminy. Skarżący na każdym etapie rozpatrywania skargi  był informowany o pracach komisji i podjętych decyzjach, ponadto rada nie przekroczyła minimalnego terminu przewidzianego do rozpatrzenia skargi, a określonego w art. 237 § 1 kpa, który to wskazuje, że organ właściwy do załatwienia skargi powinien załatwić skargę bez zbędnej zwłoki, nie później jednak niż w ciągu miesiąca. </w:t>
      </w:r>
    </w:p>
    <w:p w14:paraId="337EA314" w14:textId="77777777" w:rsidR="006B4FF4" w:rsidRPr="006B4FF4" w:rsidRDefault="006B4FF4" w:rsidP="006B4FF4">
      <w:pPr>
        <w:spacing w:line="360" w:lineRule="auto"/>
        <w:rPr>
          <w:rFonts w:ascii="Arial" w:hAnsi="Arial" w:cs="Arial"/>
          <w:sz w:val="24"/>
          <w:szCs w:val="24"/>
        </w:rPr>
      </w:pPr>
      <w:r w:rsidRPr="006B4FF4">
        <w:rPr>
          <w:rFonts w:ascii="Arial" w:hAnsi="Arial" w:cs="Arial"/>
          <w:sz w:val="24"/>
          <w:szCs w:val="24"/>
        </w:rPr>
        <w:lastRenderedPageBreak/>
        <w:t>Biorąc powyższe  pod uwagę należy uznać, że ponaglenie złożone przez Skarżącego z oczywistych względów jest bezzasadne, bowiem rada gminy nie pozostawała w bezczynności nadając bieg przedmiotowej skardze.</w:t>
      </w:r>
    </w:p>
    <w:p w14:paraId="7437E04D" w14:textId="0237B515" w:rsidR="009C0DB9" w:rsidRPr="006B4FF4" w:rsidRDefault="006B4FF4" w:rsidP="006B4F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1"/>
    </w:p>
    <w:sectPr w:rsidR="009C0DB9" w:rsidRPr="006B4FF4" w:rsidSect="006B4FF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17"/>
    <w:rsid w:val="006B4FF4"/>
    <w:rsid w:val="009C0DB9"/>
    <w:rsid w:val="00A4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B501"/>
  <w15:chartTrackingRefBased/>
  <w15:docId w15:val="{B060AFC3-C683-412A-ADB1-B47E0237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FF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3</cp:revision>
  <dcterms:created xsi:type="dcterms:W3CDTF">2020-10-12T13:14:00Z</dcterms:created>
  <dcterms:modified xsi:type="dcterms:W3CDTF">2020-10-12T13:17:00Z</dcterms:modified>
</cp:coreProperties>
</file>